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88" w:rsidRDefault="00DB3488" w:rsidP="00DB3488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О </w:t>
      </w:r>
      <w:proofErr w:type="spellStart"/>
      <w:r>
        <w:rPr>
          <w:rFonts w:ascii="inherit" w:hAnsi="inherit"/>
          <w:b w:val="0"/>
          <w:bCs w:val="0"/>
          <w:color w:val="252525"/>
        </w:rPr>
        <w:t>численности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муниципальных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служащих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органов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местного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самоуправления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муниципального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образования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«</w:t>
      </w:r>
      <w:proofErr w:type="spellStart"/>
      <w:r>
        <w:rPr>
          <w:rFonts w:ascii="inherit" w:hAnsi="inherit"/>
          <w:b w:val="0"/>
          <w:bCs w:val="0"/>
          <w:color w:val="252525"/>
        </w:rPr>
        <w:t>Гостомлянский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сельсовет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» </w:t>
      </w:r>
      <w:proofErr w:type="spellStart"/>
      <w:r>
        <w:rPr>
          <w:rFonts w:ascii="inherit" w:hAnsi="inherit"/>
          <w:b w:val="0"/>
          <w:bCs w:val="0"/>
          <w:color w:val="252525"/>
        </w:rPr>
        <w:t>Медвенского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района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, </w:t>
      </w:r>
      <w:proofErr w:type="spellStart"/>
      <w:r>
        <w:rPr>
          <w:rFonts w:ascii="inherit" w:hAnsi="inherit"/>
          <w:b w:val="0"/>
          <w:bCs w:val="0"/>
          <w:color w:val="252525"/>
        </w:rPr>
        <w:t>работников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муниципальных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учреждений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с </w:t>
      </w:r>
      <w:proofErr w:type="spellStart"/>
      <w:r>
        <w:rPr>
          <w:rFonts w:ascii="inherit" w:hAnsi="inherit"/>
          <w:b w:val="0"/>
          <w:bCs w:val="0"/>
          <w:color w:val="252525"/>
        </w:rPr>
        <w:t>указанием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фактических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затрат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на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их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денежное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содержание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и </w:t>
      </w:r>
      <w:proofErr w:type="spellStart"/>
      <w:r>
        <w:rPr>
          <w:rFonts w:ascii="inherit" w:hAnsi="inherit"/>
          <w:b w:val="0"/>
          <w:bCs w:val="0"/>
          <w:color w:val="252525"/>
        </w:rPr>
        <w:t>материальных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затра</w:t>
      </w:r>
      <w:proofErr w:type="spellEnd"/>
    </w:p>
    <w:p w:rsidR="00DB3488" w:rsidRDefault="00DB3488" w:rsidP="00DB3488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Средства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массовой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информации</w:t>
      </w:r>
      <w:proofErr w:type="spellEnd"/>
    </w:p>
    <w:p w:rsidR="00DB3488" w:rsidRDefault="00DB3488" w:rsidP="00DB3488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>ИНФОРМАЦИОННОЕ СООБЩЕНИЕ</w:t>
      </w:r>
    </w:p>
    <w:p w:rsidR="00DB3488" w:rsidRDefault="00DB3488" w:rsidP="00DB3488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>О численности муниципальных служащих органов местного самоуправления м</w:t>
      </w:r>
      <w:r>
        <w:rPr>
          <w:color w:val="252525"/>
          <w:sz w:val="27"/>
          <w:szCs w:val="27"/>
        </w:rPr>
        <w:t>у</w:t>
      </w:r>
      <w:r>
        <w:rPr>
          <w:color w:val="252525"/>
          <w:sz w:val="27"/>
          <w:szCs w:val="27"/>
        </w:rPr>
        <w:t>ниципального образования </w:t>
      </w:r>
      <w:r>
        <w:rPr>
          <w:b/>
          <w:bCs/>
          <w:color w:val="252525"/>
          <w:sz w:val="27"/>
          <w:szCs w:val="27"/>
        </w:rPr>
        <w:t>«</w:t>
      </w:r>
      <w:proofErr w:type="spellStart"/>
      <w:r>
        <w:rPr>
          <w:b/>
          <w:bCs/>
          <w:color w:val="252525"/>
          <w:sz w:val="27"/>
          <w:szCs w:val="27"/>
        </w:rPr>
        <w:t>Гостомлянский</w:t>
      </w:r>
      <w:proofErr w:type="spellEnd"/>
      <w:r>
        <w:rPr>
          <w:b/>
          <w:bCs/>
          <w:color w:val="252525"/>
          <w:sz w:val="27"/>
          <w:szCs w:val="27"/>
        </w:rPr>
        <w:t xml:space="preserve"> сельсовет»</w:t>
      </w:r>
      <w:r>
        <w:rPr>
          <w:color w:val="252525"/>
          <w:sz w:val="27"/>
          <w:szCs w:val="27"/>
        </w:rPr>
        <w:t> </w:t>
      </w:r>
      <w:proofErr w:type="spellStart"/>
      <w:r>
        <w:rPr>
          <w:color w:val="252525"/>
          <w:sz w:val="27"/>
          <w:szCs w:val="27"/>
        </w:rPr>
        <w:t>Медвенского</w:t>
      </w:r>
      <w:proofErr w:type="spellEnd"/>
      <w:r>
        <w:rPr>
          <w:color w:val="252525"/>
          <w:sz w:val="27"/>
          <w:szCs w:val="27"/>
        </w:rPr>
        <w:t xml:space="preserve"> района, р</w:t>
      </w:r>
      <w:r>
        <w:rPr>
          <w:color w:val="252525"/>
          <w:sz w:val="27"/>
          <w:szCs w:val="27"/>
        </w:rPr>
        <w:t>а</w:t>
      </w:r>
      <w:r>
        <w:rPr>
          <w:color w:val="252525"/>
          <w:sz w:val="27"/>
          <w:szCs w:val="27"/>
        </w:rPr>
        <w:t>ботников муниципальных учреждений с указанием фактических затрат на их д</w:t>
      </w:r>
      <w:r>
        <w:rPr>
          <w:color w:val="252525"/>
          <w:sz w:val="27"/>
          <w:szCs w:val="27"/>
        </w:rPr>
        <w:t>е</w:t>
      </w:r>
      <w:r>
        <w:rPr>
          <w:color w:val="252525"/>
          <w:sz w:val="27"/>
          <w:szCs w:val="27"/>
        </w:rPr>
        <w:t>нежное содержание и материальных затрат.</w:t>
      </w:r>
    </w:p>
    <w:p w:rsidR="00DB3488" w:rsidRDefault="00DB3488" w:rsidP="00DB3488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b/>
          <w:bCs/>
          <w:color w:val="252525"/>
          <w:sz w:val="27"/>
          <w:szCs w:val="27"/>
        </w:rPr>
        <w:t>Затраты за 2 квартал 2020 год</w:t>
      </w:r>
    </w:p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5"/>
        <w:gridCol w:w="3210"/>
        <w:gridCol w:w="3180"/>
      </w:tblGrid>
      <w:tr w:rsidR="00DB3488" w:rsidTr="00DB3488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численность единиц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фактические затраты, ру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лей</w:t>
            </w:r>
          </w:p>
        </w:tc>
      </w:tr>
      <w:tr w:rsidR="00DB3488" w:rsidTr="00DB3488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</w:pPr>
            <w:r>
              <w:rPr>
                <w:sz w:val="27"/>
                <w:szCs w:val="27"/>
              </w:rPr>
              <w:t>Функционирование вы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шего должностного лица муниципального образ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</w:t>
            </w:r>
            <w:proofErr w:type="gramStart"/>
            <w:r>
              <w:rPr>
                <w:sz w:val="27"/>
                <w:szCs w:val="27"/>
              </w:rPr>
              <w:t>е-</w:t>
            </w:r>
            <w:proofErr w:type="gramEnd"/>
            <w:r>
              <w:rPr>
                <w:sz w:val="27"/>
                <w:szCs w:val="27"/>
              </w:rPr>
              <w:t xml:space="preserve"> глава поселения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194818,39</w:t>
            </w:r>
          </w:p>
        </w:tc>
      </w:tr>
      <w:tr w:rsidR="00DB3488" w:rsidTr="00DB3488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</w:pPr>
            <w:r>
              <w:rPr>
                <w:sz w:val="27"/>
                <w:szCs w:val="27"/>
              </w:rPr>
              <w:t>Функционирование и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полнительн</w:t>
            </w:r>
            <w:proofErr w:type="gramStart"/>
            <w:r>
              <w:rPr>
                <w:sz w:val="27"/>
                <w:szCs w:val="27"/>
              </w:rPr>
              <w:t>о-</w:t>
            </w:r>
            <w:proofErr w:type="gramEnd"/>
            <w:r>
              <w:rPr>
                <w:sz w:val="27"/>
                <w:szCs w:val="27"/>
              </w:rPr>
              <w:t xml:space="preserve"> распоряд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тельного органа муниц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пального образования «</w:t>
            </w:r>
            <w:proofErr w:type="spellStart"/>
            <w:r>
              <w:rPr>
                <w:sz w:val="27"/>
                <w:szCs w:val="27"/>
              </w:rPr>
              <w:t>Гостомлянский</w:t>
            </w:r>
            <w:proofErr w:type="spellEnd"/>
            <w:r>
              <w:rPr>
                <w:sz w:val="27"/>
                <w:szCs w:val="27"/>
              </w:rPr>
              <w:t xml:space="preserve"> сельс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вет» </w:t>
            </w:r>
            <w:proofErr w:type="spellStart"/>
            <w:r>
              <w:rPr>
                <w:sz w:val="27"/>
                <w:szCs w:val="27"/>
              </w:rPr>
              <w:t>Медвенского</w:t>
            </w:r>
            <w:proofErr w:type="spellEnd"/>
            <w:r>
              <w:rPr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 w:after="0" w:afterAutospacing="0"/>
              <w:jc w:val="center"/>
            </w:pPr>
            <w:proofErr w:type="spellStart"/>
            <w:r>
              <w:rPr>
                <w:sz w:val="27"/>
                <w:szCs w:val="27"/>
              </w:rPr>
              <w:t>Муницип</w:t>
            </w:r>
            <w:proofErr w:type="spellEnd"/>
            <w:r>
              <w:rPr>
                <w:sz w:val="27"/>
                <w:szCs w:val="27"/>
              </w:rPr>
              <w:t>. служащие -2</w:t>
            </w:r>
          </w:p>
          <w:p w:rsidR="00DB3488" w:rsidRDefault="00DB3488">
            <w:pPr>
              <w:pStyle w:val="a7"/>
              <w:spacing w:before="0" w:beforeAutospacing="0"/>
              <w:jc w:val="center"/>
            </w:pPr>
            <w:proofErr w:type="spellStart"/>
            <w:r>
              <w:rPr>
                <w:sz w:val="27"/>
                <w:szCs w:val="27"/>
              </w:rPr>
              <w:t>Обслуж</w:t>
            </w:r>
            <w:proofErr w:type="spellEnd"/>
            <w:r>
              <w:rPr>
                <w:sz w:val="27"/>
                <w:szCs w:val="27"/>
              </w:rPr>
              <w:t>. персонал – 1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669727,37</w:t>
            </w:r>
          </w:p>
        </w:tc>
      </w:tr>
      <w:tr w:rsidR="00DB3488" w:rsidTr="00DB3488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</w:pPr>
            <w:r>
              <w:rPr>
                <w:sz w:val="27"/>
                <w:szCs w:val="27"/>
              </w:rPr>
              <w:t>Муниципальные учрежд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ния в сфере культуры, расположенные на терр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тории поселения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B3488" w:rsidRDefault="00DB3488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769935,87</w:t>
            </w:r>
          </w:p>
        </w:tc>
      </w:tr>
    </w:tbl>
    <w:p w:rsidR="00DB3488" w:rsidRDefault="00DB3488" w:rsidP="00DB3488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 xml:space="preserve">Глава </w:t>
      </w:r>
      <w:proofErr w:type="spellStart"/>
      <w:r>
        <w:rPr>
          <w:color w:val="252525"/>
          <w:sz w:val="27"/>
          <w:szCs w:val="27"/>
        </w:rPr>
        <w:t>Гостомлянского</w:t>
      </w:r>
      <w:proofErr w:type="spellEnd"/>
      <w:r>
        <w:rPr>
          <w:color w:val="252525"/>
          <w:sz w:val="27"/>
          <w:szCs w:val="27"/>
        </w:rPr>
        <w:t xml:space="preserve"> сельсовета: А.Н. </w:t>
      </w:r>
      <w:proofErr w:type="spellStart"/>
      <w:r>
        <w:rPr>
          <w:color w:val="252525"/>
          <w:sz w:val="27"/>
          <w:szCs w:val="27"/>
        </w:rPr>
        <w:t>Харланов</w:t>
      </w:r>
      <w:proofErr w:type="spellEnd"/>
    </w:p>
    <w:p w:rsidR="00DB3488" w:rsidRDefault="00DB3488" w:rsidP="00DB3488">
      <w:pPr>
        <w:pStyle w:val="a7"/>
        <w:shd w:val="clear" w:color="auto" w:fill="FFFFFF"/>
        <w:spacing w:before="0" w:beforeAutospacing="0" w:after="0" w:afterAutospacing="0" w:line="160" w:lineRule="atLeast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>Главный бухгалтер</w:t>
      </w:r>
      <w:proofErr w:type="gramStart"/>
      <w:r>
        <w:rPr>
          <w:color w:val="252525"/>
          <w:sz w:val="27"/>
          <w:szCs w:val="27"/>
        </w:rPr>
        <w:t xml:space="preserve"> :</w:t>
      </w:r>
      <w:proofErr w:type="gramEnd"/>
      <w:r>
        <w:rPr>
          <w:color w:val="252525"/>
          <w:sz w:val="27"/>
          <w:szCs w:val="27"/>
        </w:rPr>
        <w:t xml:space="preserve"> Е.А. </w:t>
      </w:r>
      <w:proofErr w:type="spellStart"/>
      <w:r>
        <w:rPr>
          <w:color w:val="252525"/>
          <w:sz w:val="27"/>
          <w:szCs w:val="27"/>
        </w:rPr>
        <w:t>Абраменко</w:t>
      </w:r>
      <w:proofErr w:type="spellEnd"/>
    </w:p>
    <w:p w:rsidR="00442FB7" w:rsidRPr="00DB3488" w:rsidRDefault="00442FB7" w:rsidP="00DB3488">
      <w:pPr>
        <w:rPr>
          <w:szCs w:val="28"/>
        </w:rPr>
      </w:pPr>
    </w:p>
    <w:sectPr w:rsidR="00442FB7" w:rsidRPr="00DB3488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53" w:rsidRDefault="008B0F53" w:rsidP="00442FB7">
      <w:r>
        <w:separator/>
      </w:r>
    </w:p>
  </w:endnote>
  <w:endnote w:type="continuationSeparator" w:id="0">
    <w:p w:rsidR="008B0F53" w:rsidRDefault="008B0F53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53" w:rsidRDefault="008B0F53" w:rsidP="00442FB7">
      <w:r w:rsidRPr="00442FB7">
        <w:rPr>
          <w:color w:val="000000"/>
        </w:rPr>
        <w:separator/>
      </w:r>
    </w:p>
  </w:footnote>
  <w:footnote w:type="continuationSeparator" w:id="0">
    <w:p w:rsidR="008B0F53" w:rsidRDefault="008B0F53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97621"/>
    <w:rsid w:val="00540E49"/>
    <w:rsid w:val="005C0429"/>
    <w:rsid w:val="00622ED1"/>
    <w:rsid w:val="007B04A6"/>
    <w:rsid w:val="00821517"/>
    <w:rsid w:val="008660BF"/>
    <w:rsid w:val="008B0F53"/>
    <w:rsid w:val="009D7406"/>
    <w:rsid w:val="00A45B0F"/>
    <w:rsid w:val="00A73733"/>
    <w:rsid w:val="00B05BAD"/>
    <w:rsid w:val="00B51D3C"/>
    <w:rsid w:val="00B856A7"/>
    <w:rsid w:val="00B94FB8"/>
    <w:rsid w:val="00C520EB"/>
    <w:rsid w:val="00CC697F"/>
    <w:rsid w:val="00D27C8C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40</cp:revision>
  <dcterms:created xsi:type="dcterms:W3CDTF">2023-10-03T17:29:00Z</dcterms:created>
  <dcterms:modified xsi:type="dcterms:W3CDTF">2023-10-03T19:28:00Z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