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DC" w:rsidRPr="00835AE9" w:rsidRDefault="00DF74DC" w:rsidP="00DF74DC">
      <w:pPr>
        <w:pageBreakBefore/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РОССИЙСКАЯ ФЕДЕРАЦИЯ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КУРСКАЯ ОБЛАСТЬ МЕДВЕНСКИЙ РАЙОН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АДМИНИСТРАЦИЯ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ГОСТОМЛЯНСКОГО СЕЛЬСОВЕТА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ПОСТАНОВЛЕНИЕ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 xml:space="preserve">от </w:t>
      </w:r>
      <w:r>
        <w:rPr>
          <w:rFonts w:eastAsia="Arial" w:cs="Arial"/>
          <w:b/>
          <w:bCs/>
          <w:sz w:val="32"/>
          <w:szCs w:val="32"/>
        </w:rPr>
        <w:t>01 февраля 2021 г.</w:t>
      </w:r>
      <w:r w:rsidRPr="00835AE9">
        <w:rPr>
          <w:rFonts w:eastAsia="Arial" w:cs="Arial"/>
          <w:b/>
          <w:bCs/>
          <w:sz w:val="32"/>
          <w:szCs w:val="32"/>
        </w:rPr>
        <w:t xml:space="preserve">     №</w:t>
      </w:r>
      <w:bookmarkStart w:id="0" w:name="_GoBack6"/>
      <w:bookmarkEnd w:id="0"/>
      <w:r>
        <w:rPr>
          <w:rFonts w:eastAsia="Arial" w:cs="Arial"/>
          <w:b/>
          <w:bCs/>
          <w:sz w:val="32"/>
          <w:szCs w:val="32"/>
        </w:rPr>
        <w:t>10</w:t>
      </w:r>
      <w:r w:rsidRPr="00835AE9">
        <w:rPr>
          <w:rFonts w:eastAsia="Arial" w:cs="Arial"/>
          <w:b/>
          <w:bCs/>
          <w:sz w:val="32"/>
          <w:szCs w:val="32"/>
        </w:rPr>
        <w:t>-па</w:t>
      </w:r>
    </w:p>
    <w:p w:rsidR="00DF74DC" w:rsidRDefault="00DF74DC" w:rsidP="00DF74DC">
      <w:pPr>
        <w:spacing w:line="100" w:lineRule="atLeast"/>
        <w:jc w:val="center"/>
        <w:rPr>
          <w:rFonts w:eastAsia="Andale Sans UI" w:cs="Times New Roman"/>
          <w:b/>
          <w:bCs/>
          <w:color w:val="000000"/>
          <w:sz w:val="32"/>
          <w:szCs w:val="32"/>
        </w:rPr>
      </w:pP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Об утверждении муниципальной программы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«Развитие муниципальной службы в Администрации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proofErr w:type="spellStart"/>
      <w:r w:rsidRPr="00835AE9">
        <w:rPr>
          <w:rFonts w:eastAsia="Arial" w:cs="Arial"/>
          <w:b/>
          <w:bCs/>
          <w:sz w:val="32"/>
          <w:szCs w:val="32"/>
        </w:rPr>
        <w:t>Гостомлянского</w:t>
      </w:r>
      <w:proofErr w:type="spellEnd"/>
      <w:r w:rsidRPr="00835AE9">
        <w:rPr>
          <w:rFonts w:eastAsia="Arial" w:cs="Arial"/>
          <w:b/>
          <w:bCs/>
          <w:sz w:val="32"/>
          <w:szCs w:val="32"/>
        </w:rPr>
        <w:t xml:space="preserve"> сельсовета </w:t>
      </w:r>
      <w:proofErr w:type="spellStart"/>
      <w:r w:rsidRPr="00835AE9">
        <w:rPr>
          <w:rFonts w:eastAsia="Arial" w:cs="Arial"/>
          <w:b/>
          <w:bCs/>
          <w:sz w:val="32"/>
          <w:szCs w:val="32"/>
        </w:rPr>
        <w:t>Медвенского</w:t>
      </w:r>
      <w:proofErr w:type="spellEnd"/>
      <w:r w:rsidRPr="00835AE9">
        <w:rPr>
          <w:rFonts w:eastAsia="Arial" w:cs="Arial"/>
          <w:b/>
          <w:bCs/>
          <w:sz w:val="32"/>
          <w:szCs w:val="32"/>
        </w:rPr>
        <w:t xml:space="preserve"> района</w:t>
      </w:r>
    </w:p>
    <w:p w:rsidR="00DF74DC" w:rsidRPr="00835AE9" w:rsidRDefault="00DF74DC" w:rsidP="00DF74DC">
      <w:pPr>
        <w:spacing w:line="100" w:lineRule="atLeast"/>
        <w:jc w:val="center"/>
        <w:rPr>
          <w:rFonts w:eastAsia="Arial" w:cs="Arial"/>
          <w:b/>
          <w:bCs/>
          <w:sz w:val="32"/>
          <w:szCs w:val="32"/>
        </w:rPr>
      </w:pPr>
      <w:r w:rsidRPr="00835AE9">
        <w:rPr>
          <w:rFonts w:eastAsia="Arial" w:cs="Arial"/>
          <w:b/>
          <w:bCs/>
          <w:sz w:val="32"/>
          <w:szCs w:val="32"/>
        </w:rPr>
        <w:t>Курской области на 20</w:t>
      </w:r>
      <w:r>
        <w:rPr>
          <w:rFonts w:eastAsia="Arial" w:cs="Arial"/>
          <w:b/>
          <w:bCs/>
          <w:sz w:val="32"/>
          <w:szCs w:val="32"/>
        </w:rPr>
        <w:t>21</w:t>
      </w:r>
      <w:r w:rsidRPr="00835AE9">
        <w:rPr>
          <w:rFonts w:eastAsia="Arial" w:cs="Arial"/>
          <w:b/>
          <w:bCs/>
          <w:sz w:val="32"/>
          <w:szCs w:val="32"/>
        </w:rPr>
        <w:t>-202</w:t>
      </w:r>
      <w:r>
        <w:rPr>
          <w:rFonts w:eastAsia="Arial" w:cs="Arial"/>
          <w:b/>
          <w:bCs/>
          <w:sz w:val="32"/>
          <w:szCs w:val="32"/>
        </w:rPr>
        <w:t>3</w:t>
      </w:r>
      <w:r w:rsidRPr="00835AE9">
        <w:rPr>
          <w:rFonts w:eastAsia="Arial" w:cs="Arial"/>
          <w:b/>
          <w:bCs/>
          <w:sz w:val="32"/>
          <w:szCs w:val="32"/>
        </w:rPr>
        <w:t xml:space="preserve"> годы»</w:t>
      </w:r>
    </w:p>
    <w:p w:rsidR="00DF74DC" w:rsidRDefault="00DF74DC" w:rsidP="00DF74DC">
      <w:pPr>
        <w:spacing w:line="100" w:lineRule="atLeast"/>
        <w:rPr>
          <w:rFonts w:ascii="Times New Roman" w:eastAsia="Andale Sans UI" w:hAnsi="Times New Roman" w:cs="Times New Roman"/>
          <w:sz w:val="28"/>
          <w:szCs w:val="28"/>
        </w:rPr>
      </w:pP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proofErr w:type="gramStart"/>
      <w:r w:rsidRPr="00835AE9">
        <w:rPr>
          <w:rFonts w:cs="Arial"/>
          <w:sz w:val="24"/>
        </w:rPr>
        <w:t xml:space="preserve">В соответствии с Федеральным законом от 02.032007 № 25-ФЗ «О муниципальной службе в Российской Федерации», Законом Курской области от 13.06.2007 № 6О-ЗКО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служащих, Администрация </w:t>
      </w:r>
      <w:proofErr w:type="spellStart"/>
      <w:r w:rsidRPr="00835AE9">
        <w:rPr>
          <w:rFonts w:cs="Arial"/>
          <w:sz w:val="24"/>
        </w:rPr>
        <w:t>Гостомлянского</w:t>
      </w:r>
      <w:proofErr w:type="spellEnd"/>
      <w:r w:rsidRPr="00835AE9">
        <w:rPr>
          <w:rFonts w:cs="Arial"/>
          <w:sz w:val="24"/>
        </w:rPr>
        <w:t xml:space="preserve">  сельсовета </w:t>
      </w:r>
      <w:proofErr w:type="spellStart"/>
      <w:r w:rsidRPr="00835AE9">
        <w:rPr>
          <w:rFonts w:cs="Arial"/>
          <w:sz w:val="24"/>
        </w:rPr>
        <w:t>Медвенского</w:t>
      </w:r>
      <w:proofErr w:type="spellEnd"/>
      <w:r w:rsidRPr="00835AE9">
        <w:rPr>
          <w:rFonts w:cs="Arial"/>
          <w:sz w:val="24"/>
        </w:rPr>
        <w:t xml:space="preserve">  района Курской области ПОСТАНОВЛЯЕТ:</w:t>
      </w:r>
      <w:proofErr w:type="gramEnd"/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    1. Утвердить муниципальную программу «Развитие муниципальной службы в Администрации </w:t>
      </w:r>
      <w:proofErr w:type="spellStart"/>
      <w:r w:rsidRPr="00835AE9">
        <w:rPr>
          <w:rFonts w:cs="Arial"/>
          <w:sz w:val="24"/>
        </w:rPr>
        <w:t>Гостомлянского</w:t>
      </w:r>
      <w:proofErr w:type="spellEnd"/>
      <w:r w:rsidRPr="00835AE9">
        <w:rPr>
          <w:rFonts w:cs="Arial"/>
          <w:sz w:val="24"/>
        </w:rPr>
        <w:t xml:space="preserve">  сельсовета </w:t>
      </w:r>
      <w:proofErr w:type="spellStart"/>
      <w:r w:rsidRPr="00835AE9">
        <w:rPr>
          <w:rFonts w:cs="Arial"/>
          <w:sz w:val="24"/>
        </w:rPr>
        <w:t>Медвенского</w:t>
      </w:r>
      <w:proofErr w:type="spellEnd"/>
      <w:r w:rsidRPr="00835AE9">
        <w:rPr>
          <w:rFonts w:cs="Arial"/>
          <w:sz w:val="24"/>
        </w:rPr>
        <w:t xml:space="preserve">  района Курской области   на 20</w:t>
      </w:r>
      <w:r>
        <w:rPr>
          <w:rFonts w:cs="Arial"/>
          <w:sz w:val="24"/>
        </w:rPr>
        <w:t>21</w:t>
      </w:r>
      <w:r w:rsidRPr="00835AE9">
        <w:rPr>
          <w:rFonts w:cs="Arial"/>
          <w:sz w:val="24"/>
        </w:rPr>
        <w:t xml:space="preserve"> – 202</w:t>
      </w:r>
      <w:r>
        <w:rPr>
          <w:rFonts w:cs="Arial"/>
          <w:sz w:val="24"/>
        </w:rPr>
        <w:t>3</w:t>
      </w:r>
      <w:r w:rsidRPr="00835AE9">
        <w:rPr>
          <w:rFonts w:cs="Arial"/>
          <w:sz w:val="24"/>
        </w:rPr>
        <w:t xml:space="preserve"> годы» (далее - Программа).</w:t>
      </w: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835AE9">
        <w:rPr>
          <w:rFonts w:cs="Arial"/>
          <w:sz w:val="24"/>
        </w:rPr>
        <w:t xml:space="preserve">2. Начальнику отдела бюджетного учета и отчетности Администрации </w:t>
      </w:r>
      <w:proofErr w:type="spellStart"/>
      <w:r w:rsidRPr="00835AE9">
        <w:rPr>
          <w:rFonts w:cs="Arial"/>
          <w:sz w:val="24"/>
        </w:rPr>
        <w:t>Гостомлянского</w:t>
      </w:r>
      <w:proofErr w:type="spellEnd"/>
      <w:r w:rsidRPr="00835AE9">
        <w:rPr>
          <w:rFonts w:cs="Arial"/>
          <w:sz w:val="24"/>
        </w:rPr>
        <w:t xml:space="preserve"> сельсовета Абраменко Е.А. обеспечить финансирование Программы в пределах утвержденных ассигнований за счет бюджета муниципального образования «</w:t>
      </w:r>
      <w:proofErr w:type="spellStart"/>
      <w:r w:rsidRPr="00835AE9">
        <w:rPr>
          <w:rFonts w:cs="Arial"/>
          <w:sz w:val="24"/>
        </w:rPr>
        <w:t>Гостомлянский</w:t>
      </w:r>
      <w:proofErr w:type="spellEnd"/>
      <w:r w:rsidRPr="00835AE9">
        <w:rPr>
          <w:rFonts w:cs="Arial"/>
          <w:sz w:val="24"/>
        </w:rPr>
        <w:t xml:space="preserve"> сельсовет» </w:t>
      </w:r>
      <w:proofErr w:type="spellStart"/>
      <w:r w:rsidRPr="00835AE9">
        <w:rPr>
          <w:rFonts w:cs="Arial"/>
          <w:sz w:val="24"/>
        </w:rPr>
        <w:t>Медвенского</w:t>
      </w:r>
      <w:proofErr w:type="spellEnd"/>
      <w:r w:rsidRPr="00835AE9">
        <w:rPr>
          <w:rFonts w:cs="Arial"/>
          <w:sz w:val="24"/>
        </w:rPr>
        <w:t xml:space="preserve"> района Курской области на соответствующий год.</w:t>
      </w: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Pr="00835AE9">
        <w:rPr>
          <w:rFonts w:cs="Arial"/>
          <w:sz w:val="24"/>
        </w:rPr>
        <w:t>3. Установить, что с учетом выделяемых на реализацию Программы  финансовых средств ежегодно могут уточняться отдельные ее мероприятия, сроки исполнения, состав исполнителей, затрат, целевые показатели.</w:t>
      </w: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    4.</w:t>
      </w:r>
      <w:proofErr w:type="gramStart"/>
      <w:r w:rsidRPr="00835AE9">
        <w:rPr>
          <w:rFonts w:cs="Arial"/>
          <w:sz w:val="24"/>
        </w:rPr>
        <w:t>Контроль за</w:t>
      </w:r>
      <w:proofErr w:type="gramEnd"/>
      <w:r w:rsidRPr="00835AE9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    5.Постановление вступает в силу с 01 января 20</w:t>
      </w:r>
      <w:r>
        <w:rPr>
          <w:rFonts w:cs="Arial"/>
          <w:sz w:val="24"/>
        </w:rPr>
        <w:t>21</w:t>
      </w:r>
      <w:r w:rsidRPr="00835AE9">
        <w:rPr>
          <w:rFonts w:cs="Arial"/>
          <w:sz w:val="24"/>
        </w:rPr>
        <w:t xml:space="preserve"> года.</w:t>
      </w: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</w:p>
    <w:p w:rsidR="00DF74DC" w:rsidRPr="00835AE9" w:rsidRDefault="00DF74DC" w:rsidP="00DF74DC">
      <w:pPr>
        <w:spacing w:line="200" w:lineRule="atLeast"/>
        <w:jc w:val="both"/>
        <w:rPr>
          <w:rFonts w:cs="Arial"/>
          <w:sz w:val="24"/>
        </w:rPr>
      </w:pPr>
      <w:r w:rsidRPr="00835AE9">
        <w:rPr>
          <w:rFonts w:cs="Arial"/>
          <w:sz w:val="24"/>
        </w:rPr>
        <w:t xml:space="preserve">Глава </w:t>
      </w:r>
      <w:proofErr w:type="spellStart"/>
      <w:r w:rsidRPr="00835AE9">
        <w:rPr>
          <w:rFonts w:cs="Arial"/>
          <w:sz w:val="24"/>
        </w:rPr>
        <w:t>Гостомлянского</w:t>
      </w:r>
      <w:proofErr w:type="spellEnd"/>
      <w:r w:rsidRPr="00835AE9">
        <w:rPr>
          <w:rFonts w:cs="Arial"/>
          <w:sz w:val="24"/>
        </w:rPr>
        <w:t xml:space="preserve">  сельсовета                      </w:t>
      </w:r>
      <w:r>
        <w:rPr>
          <w:rFonts w:cs="Arial"/>
          <w:sz w:val="24"/>
        </w:rPr>
        <w:t xml:space="preserve">                                  </w:t>
      </w:r>
      <w:r w:rsidRPr="00835AE9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DF74DC" w:rsidRDefault="00DF74DC" w:rsidP="00DF74DC">
      <w:pPr>
        <w:spacing w:line="100" w:lineRule="atLeast"/>
        <w:jc w:val="both"/>
        <w:rPr>
          <w:rFonts w:ascii="Times New Roman" w:eastAsia="Andale Sans UI" w:hAnsi="Times New Roman" w:cs="Times New Roman"/>
          <w:color w:val="000000"/>
          <w:spacing w:val="20"/>
          <w:sz w:val="28"/>
          <w:szCs w:val="28"/>
        </w:rPr>
      </w:pPr>
    </w:p>
    <w:p w:rsidR="00DF74DC" w:rsidRDefault="00DF74DC" w:rsidP="00DF74DC">
      <w:pPr>
        <w:pStyle w:val="a3"/>
        <w:spacing w:before="0" w:after="0"/>
        <w:jc w:val="right"/>
      </w:pPr>
    </w:p>
    <w:p w:rsidR="00DF74DC" w:rsidRDefault="00DF74DC" w:rsidP="00DF74DC">
      <w:pPr>
        <w:pStyle w:val="a3"/>
        <w:pageBreakBefore/>
        <w:spacing w:before="0" w:after="0"/>
        <w:jc w:val="right"/>
      </w:pPr>
      <w:r>
        <w:lastRenderedPageBreak/>
        <w:t>Утверждено</w:t>
      </w:r>
    </w:p>
    <w:p w:rsidR="00DF74DC" w:rsidRDefault="00DF74DC" w:rsidP="00DF74DC">
      <w:pPr>
        <w:pStyle w:val="a3"/>
        <w:spacing w:before="0" w:after="0"/>
        <w:jc w:val="right"/>
      </w:pPr>
      <w:r>
        <w:t>постановлением администрации</w:t>
      </w:r>
    </w:p>
    <w:p w:rsidR="00DF74DC" w:rsidRDefault="00DF74DC" w:rsidP="00DF74DC">
      <w:pPr>
        <w:pStyle w:val="a3"/>
        <w:spacing w:before="0" w:after="0"/>
        <w:jc w:val="right"/>
      </w:pPr>
      <w:proofErr w:type="spellStart"/>
      <w:r>
        <w:t>Гостомлянского</w:t>
      </w:r>
      <w:proofErr w:type="spellEnd"/>
      <w:r>
        <w:t xml:space="preserve"> сельсовета</w:t>
      </w:r>
    </w:p>
    <w:p w:rsidR="00DF74DC" w:rsidRDefault="00DF74DC" w:rsidP="00DF74DC">
      <w:pPr>
        <w:pStyle w:val="a3"/>
        <w:spacing w:before="0" w:after="0"/>
        <w:jc w:val="right"/>
      </w:pPr>
      <w:r>
        <w:t>от 01.02.2021 года №10-па</w:t>
      </w: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jc w:val="center"/>
      </w:pPr>
    </w:p>
    <w:p w:rsidR="00DF74DC" w:rsidRDefault="00DF74DC" w:rsidP="00DF74DC">
      <w:pPr>
        <w:pStyle w:val="a3"/>
        <w:jc w:val="center"/>
      </w:pPr>
    </w:p>
    <w:p w:rsidR="00DF74DC" w:rsidRDefault="00DF74DC" w:rsidP="00DF74D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Муниципальная программа</w:t>
      </w:r>
    </w:p>
    <w:p w:rsidR="00DF74DC" w:rsidRDefault="00DF74DC" w:rsidP="00DF74D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«Развитие муниципальной службы</w:t>
      </w:r>
    </w:p>
    <w:p w:rsidR="00DF74DC" w:rsidRDefault="00DF74DC" w:rsidP="00DF74D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Администрации </w:t>
      </w:r>
      <w:proofErr w:type="spellStart"/>
      <w:r>
        <w:rPr>
          <w:b/>
          <w:bCs/>
          <w:sz w:val="27"/>
          <w:szCs w:val="27"/>
        </w:rPr>
        <w:t>Гостомлянского</w:t>
      </w:r>
      <w:proofErr w:type="spellEnd"/>
      <w:r>
        <w:rPr>
          <w:b/>
          <w:bCs/>
          <w:sz w:val="27"/>
          <w:szCs w:val="27"/>
        </w:rPr>
        <w:t xml:space="preserve"> сельсовета </w:t>
      </w:r>
      <w:proofErr w:type="spellStart"/>
      <w:r>
        <w:rPr>
          <w:b/>
          <w:bCs/>
          <w:sz w:val="27"/>
          <w:szCs w:val="27"/>
        </w:rPr>
        <w:t>Медвенского</w:t>
      </w:r>
      <w:proofErr w:type="spellEnd"/>
      <w:r>
        <w:rPr>
          <w:b/>
          <w:bCs/>
          <w:sz w:val="27"/>
          <w:szCs w:val="27"/>
        </w:rPr>
        <w:t xml:space="preserve"> района Курской области» </w:t>
      </w: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Default="00DF74DC" w:rsidP="00DF74DC">
      <w:pPr>
        <w:pStyle w:val="a3"/>
        <w:spacing w:after="240"/>
      </w:pPr>
    </w:p>
    <w:p w:rsidR="00DF74DC" w:rsidRPr="0041426A" w:rsidRDefault="00DF74DC" w:rsidP="00DF74DC">
      <w:pPr>
        <w:pStyle w:val="ConsPlusNormal"/>
        <w:ind w:firstLine="0"/>
        <w:jc w:val="center"/>
        <w:rPr>
          <w:b/>
          <w:color w:val="000000"/>
          <w:sz w:val="30"/>
          <w:szCs w:val="30"/>
        </w:rPr>
      </w:pPr>
      <w:r w:rsidRPr="0041426A">
        <w:rPr>
          <w:b/>
          <w:color w:val="000000"/>
          <w:sz w:val="30"/>
          <w:szCs w:val="30"/>
        </w:rPr>
        <w:lastRenderedPageBreak/>
        <w:t>Паспорт</w:t>
      </w:r>
    </w:p>
    <w:p w:rsidR="00DF74DC" w:rsidRPr="0041426A" w:rsidRDefault="00DF74DC" w:rsidP="00DF74DC">
      <w:pPr>
        <w:spacing w:line="100" w:lineRule="atLeast"/>
        <w:jc w:val="center"/>
        <w:rPr>
          <w:rFonts w:cs="Arial"/>
          <w:b/>
          <w:color w:val="000000"/>
          <w:sz w:val="30"/>
          <w:szCs w:val="30"/>
        </w:rPr>
      </w:pPr>
      <w:r w:rsidRPr="0041426A">
        <w:rPr>
          <w:rFonts w:cs="Arial"/>
          <w:b/>
          <w:color w:val="000000"/>
          <w:sz w:val="30"/>
          <w:szCs w:val="30"/>
        </w:rPr>
        <w:t>муниципальной программы</w:t>
      </w:r>
    </w:p>
    <w:p w:rsidR="00DF74DC" w:rsidRPr="0041426A" w:rsidRDefault="00DF74DC" w:rsidP="00DF74DC">
      <w:pPr>
        <w:spacing w:line="100" w:lineRule="atLeast"/>
        <w:jc w:val="center"/>
        <w:rPr>
          <w:rFonts w:cs="Arial"/>
          <w:b/>
          <w:sz w:val="30"/>
          <w:szCs w:val="30"/>
        </w:rPr>
      </w:pPr>
      <w:r w:rsidRPr="0041426A">
        <w:rPr>
          <w:rFonts w:cs="Arial"/>
          <w:b/>
          <w:sz w:val="30"/>
          <w:szCs w:val="30"/>
        </w:rPr>
        <w:t>«Развитие муниципальной службы в Администрации</w:t>
      </w:r>
    </w:p>
    <w:p w:rsidR="00DF74DC" w:rsidRPr="0041426A" w:rsidRDefault="00DF74DC" w:rsidP="00DF74DC">
      <w:pPr>
        <w:spacing w:line="100" w:lineRule="atLeast"/>
        <w:jc w:val="center"/>
        <w:rPr>
          <w:rFonts w:cs="Arial"/>
          <w:b/>
          <w:sz w:val="30"/>
          <w:szCs w:val="30"/>
        </w:rPr>
      </w:pPr>
      <w:r w:rsidRPr="0041426A">
        <w:rPr>
          <w:rFonts w:cs="Arial"/>
          <w:b/>
          <w:sz w:val="30"/>
          <w:szCs w:val="30"/>
        </w:rPr>
        <w:t xml:space="preserve"> </w:t>
      </w:r>
      <w:proofErr w:type="spellStart"/>
      <w:r w:rsidRPr="0041426A">
        <w:rPr>
          <w:rFonts w:cs="Arial"/>
          <w:b/>
          <w:sz w:val="30"/>
          <w:szCs w:val="30"/>
        </w:rPr>
        <w:t>Гостомлянского</w:t>
      </w:r>
      <w:proofErr w:type="spellEnd"/>
      <w:r w:rsidRPr="0041426A">
        <w:rPr>
          <w:rFonts w:cs="Arial"/>
          <w:b/>
          <w:sz w:val="30"/>
          <w:szCs w:val="30"/>
        </w:rPr>
        <w:t xml:space="preserve"> сельсовета </w:t>
      </w:r>
      <w:proofErr w:type="spellStart"/>
      <w:r w:rsidRPr="0041426A">
        <w:rPr>
          <w:rFonts w:cs="Arial"/>
          <w:b/>
          <w:sz w:val="30"/>
          <w:szCs w:val="30"/>
        </w:rPr>
        <w:t>Медвенского</w:t>
      </w:r>
      <w:proofErr w:type="spellEnd"/>
      <w:r w:rsidRPr="0041426A">
        <w:rPr>
          <w:rFonts w:cs="Arial"/>
          <w:b/>
          <w:sz w:val="30"/>
          <w:szCs w:val="30"/>
        </w:rPr>
        <w:t xml:space="preserve"> района </w:t>
      </w:r>
    </w:p>
    <w:p w:rsidR="00DF74DC" w:rsidRPr="0041426A" w:rsidRDefault="00DF74DC" w:rsidP="00DF74DC">
      <w:pPr>
        <w:spacing w:line="100" w:lineRule="atLeast"/>
        <w:jc w:val="center"/>
        <w:rPr>
          <w:rFonts w:cs="Arial"/>
          <w:b/>
          <w:sz w:val="30"/>
          <w:szCs w:val="30"/>
        </w:rPr>
      </w:pPr>
      <w:r w:rsidRPr="0041426A">
        <w:rPr>
          <w:rFonts w:cs="Arial"/>
          <w:b/>
          <w:sz w:val="30"/>
          <w:szCs w:val="30"/>
        </w:rPr>
        <w:t>Курской области на 20</w:t>
      </w:r>
      <w:r>
        <w:rPr>
          <w:rFonts w:cs="Arial"/>
          <w:b/>
          <w:sz w:val="30"/>
          <w:szCs w:val="30"/>
        </w:rPr>
        <w:t>21</w:t>
      </w:r>
      <w:r w:rsidRPr="0041426A">
        <w:rPr>
          <w:rFonts w:cs="Arial"/>
          <w:b/>
          <w:sz w:val="30"/>
          <w:szCs w:val="30"/>
        </w:rPr>
        <w:t>-202</w:t>
      </w:r>
      <w:r>
        <w:rPr>
          <w:rFonts w:cs="Arial"/>
          <w:b/>
          <w:sz w:val="30"/>
          <w:szCs w:val="30"/>
        </w:rPr>
        <w:t>3</w:t>
      </w:r>
      <w:r w:rsidRPr="0041426A">
        <w:rPr>
          <w:rFonts w:cs="Arial"/>
          <w:b/>
          <w:sz w:val="30"/>
          <w:szCs w:val="30"/>
        </w:rPr>
        <w:t xml:space="preserve"> годы»</w:t>
      </w:r>
    </w:p>
    <w:p w:rsidR="00DF74DC" w:rsidRDefault="00DF74DC" w:rsidP="00DF74D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4111"/>
        <w:gridCol w:w="6000"/>
      </w:tblGrid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41426A">
              <w:rPr>
                <w:rFonts w:cs="Arial"/>
                <w:b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41426A">
              <w:rPr>
                <w:rFonts w:cs="Arial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41426A">
              <w:rPr>
                <w:rFonts w:cs="Arial"/>
                <w:b/>
                <w:sz w:val="22"/>
                <w:szCs w:val="22"/>
              </w:rPr>
              <w:t>Гостомлянского</w:t>
            </w:r>
            <w:proofErr w:type="spellEnd"/>
            <w:r w:rsidRPr="0041426A">
              <w:rPr>
                <w:rFonts w:cs="Arial"/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41426A">
              <w:rPr>
                <w:rFonts w:cs="Arial"/>
                <w:b/>
                <w:sz w:val="22"/>
                <w:szCs w:val="22"/>
              </w:rPr>
              <w:t>Медвенского</w:t>
            </w:r>
            <w:proofErr w:type="spellEnd"/>
            <w:r w:rsidRPr="0041426A">
              <w:rPr>
                <w:rFonts w:cs="Arial"/>
                <w:b/>
                <w:sz w:val="22"/>
                <w:szCs w:val="22"/>
              </w:rPr>
              <w:t xml:space="preserve"> района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Подпрограммы Программы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40203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>Подпрограмма 1</w:t>
            </w:r>
            <w:r w:rsidRPr="0041426A">
              <w:rPr>
                <w:rFonts w:cs="Arial"/>
                <w:color w:val="040203"/>
                <w:sz w:val="22"/>
                <w:szCs w:val="22"/>
              </w:rPr>
              <w:t xml:space="preserve">  «Реализация мероприятий направленных на развитие муниципальной службы»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Основная цель Программы</w:t>
            </w:r>
            <w:r w:rsidRPr="0041426A">
              <w:rPr>
                <w:rFonts w:cs="Arial"/>
                <w:sz w:val="22"/>
                <w:szCs w:val="22"/>
              </w:rPr>
              <w:tab/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Создание условий </w:t>
            </w:r>
            <w:r w:rsidRPr="0041426A">
              <w:rPr>
                <w:rFonts w:eastAsia="Arial" w:cs="Arial"/>
                <w:color w:val="050305"/>
                <w:sz w:val="22"/>
                <w:szCs w:val="22"/>
              </w:rPr>
              <w:t xml:space="preserve">для </w:t>
            </w: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41426A">
              <w:rPr>
                <w:rFonts w:cs="Arial"/>
                <w:color w:val="050305"/>
                <w:sz w:val="22"/>
                <w:szCs w:val="22"/>
              </w:rPr>
              <w:t>Гостомлян</w:t>
            </w:r>
            <w:r w:rsidRPr="0041426A">
              <w:rPr>
                <w:rFonts w:cs="Arial"/>
                <w:color w:val="040203"/>
                <w:sz w:val="22"/>
                <w:szCs w:val="22"/>
              </w:rPr>
              <w:t>ском</w:t>
            </w:r>
            <w:proofErr w:type="spellEnd"/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 сельсовете </w:t>
            </w:r>
            <w:proofErr w:type="spellStart"/>
            <w:r w:rsidRPr="0041426A">
              <w:rPr>
                <w:rFonts w:cs="Arial"/>
                <w:color w:val="050305"/>
                <w:sz w:val="22"/>
                <w:szCs w:val="22"/>
              </w:rPr>
              <w:t>Медвенского</w:t>
            </w:r>
            <w:proofErr w:type="spellEnd"/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Основные задачи Программы:</w:t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- формирование эффективной системы управления муниципальной службой;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 - обеспечение открытости и прозрачности муниципальной службы;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- создание единой системы непрерывного обучения муниципальных служащих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Важнейшие целевые индикаторы и показатели Программы</w:t>
            </w:r>
            <w:r w:rsidRPr="0041426A">
              <w:rPr>
                <w:rFonts w:cs="Arial"/>
                <w:sz w:val="22"/>
                <w:szCs w:val="22"/>
              </w:rPr>
              <w:tab/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>- количество муниципальных служащих, прошедших  обучение на курсах повышения квалификации;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 xml:space="preserve">- количество муниципальных служащих участвующих в семинарах; </w:t>
            </w:r>
          </w:p>
          <w:p w:rsidR="00DF74DC" w:rsidRPr="0041426A" w:rsidRDefault="00DF74DC" w:rsidP="00AD62DA">
            <w:pPr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41426A">
              <w:rPr>
                <w:rFonts w:cs="Arial"/>
                <w:color w:val="050305"/>
                <w:sz w:val="22"/>
                <w:szCs w:val="22"/>
              </w:rPr>
              <w:t>-количество муниципальных служащих включенных в кадровый резерв.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1 этап - 20</w:t>
            </w:r>
            <w:r>
              <w:rPr>
                <w:rFonts w:cs="Arial"/>
                <w:sz w:val="22"/>
                <w:szCs w:val="22"/>
              </w:rPr>
              <w:t>21</w:t>
            </w:r>
            <w:r w:rsidRPr="0041426A">
              <w:rPr>
                <w:rFonts w:cs="Arial"/>
                <w:sz w:val="22"/>
                <w:szCs w:val="22"/>
              </w:rPr>
              <w:t>-202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Объемы и источники финансирования Программы</w:t>
            </w:r>
            <w:r w:rsidRPr="0041426A">
              <w:rPr>
                <w:rFonts w:cs="Arial"/>
                <w:sz w:val="22"/>
                <w:szCs w:val="22"/>
              </w:rPr>
              <w:tab/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324C38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 xml:space="preserve">Общий объем финансирования Программы составляет </w:t>
            </w:r>
            <w:r w:rsidRPr="00324C38">
              <w:rPr>
                <w:rFonts w:cs="Arial"/>
                <w:sz w:val="22"/>
                <w:szCs w:val="22"/>
              </w:rPr>
              <w:t>28400 рублей, в том числе:</w:t>
            </w:r>
          </w:p>
          <w:p w:rsidR="00DF74DC" w:rsidRPr="00324C38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  <w:r w:rsidRPr="00324C38">
              <w:rPr>
                <w:rFonts w:cs="Arial"/>
                <w:sz w:val="22"/>
                <w:szCs w:val="22"/>
              </w:rPr>
              <w:t>за счёт средств местного бюджета — 28400 рублей</w:t>
            </w:r>
          </w:p>
          <w:p w:rsidR="00DF74DC" w:rsidRPr="00324C38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  <w:r w:rsidRPr="00324C38">
              <w:rPr>
                <w:rFonts w:cs="Arial"/>
                <w:sz w:val="22"/>
                <w:szCs w:val="22"/>
              </w:rPr>
              <w:t xml:space="preserve"> в том числе</w:t>
            </w:r>
            <w:proofErr w:type="gramStart"/>
            <w:r w:rsidRPr="00324C38">
              <w:rPr>
                <w:rFonts w:cs="Arial"/>
                <w:sz w:val="22"/>
                <w:szCs w:val="22"/>
              </w:rPr>
              <w:t xml:space="preserve"> :</w:t>
            </w:r>
            <w:proofErr w:type="gramEnd"/>
          </w:p>
          <w:p w:rsidR="00DF74DC" w:rsidRPr="00324C38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  <w:r w:rsidRPr="00324C38">
              <w:rPr>
                <w:rFonts w:cs="Arial"/>
                <w:sz w:val="22"/>
                <w:szCs w:val="22"/>
              </w:rPr>
              <w:t>2021 год – 8400 рублей;</w:t>
            </w:r>
          </w:p>
          <w:p w:rsidR="00DF74DC" w:rsidRPr="00324C38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  <w:r w:rsidRPr="00324C38">
              <w:rPr>
                <w:rFonts w:cs="Arial"/>
                <w:sz w:val="22"/>
                <w:szCs w:val="22"/>
              </w:rPr>
              <w:t>2022 год  – 10000 рублей;</w:t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  <w:r w:rsidRPr="00324C38">
              <w:rPr>
                <w:rFonts w:cs="Arial"/>
                <w:sz w:val="22"/>
                <w:szCs w:val="22"/>
              </w:rPr>
              <w:t>2023 год  – 10000 рублей</w:t>
            </w:r>
          </w:p>
        </w:tc>
      </w:tr>
      <w:tr w:rsidR="00DF74DC" w:rsidTr="00AD62D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26A">
              <w:rPr>
                <w:rFonts w:cs="Arial"/>
                <w:sz w:val="22"/>
                <w:szCs w:val="22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41426A">
              <w:rPr>
                <w:rFonts w:cs="Arial"/>
                <w:sz w:val="22"/>
                <w:szCs w:val="22"/>
              </w:rPr>
              <w:tab/>
            </w:r>
          </w:p>
          <w:p w:rsidR="00DF74DC" w:rsidRPr="0041426A" w:rsidRDefault="00DF74DC" w:rsidP="00AD62D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41426A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41426A">
              <w:rPr>
                <w:rFonts w:cs="Arial"/>
                <w:color w:val="0B090B"/>
                <w:sz w:val="22"/>
                <w:szCs w:val="22"/>
              </w:rPr>
              <w:t>Гостомлян</w:t>
            </w:r>
            <w:r w:rsidRPr="0041426A">
              <w:rPr>
                <w:rFonts w:cs="Arial"/>
                <w:color w:val="040203"/>
                <w:sz w:val="22"/>
                <w:szCs w:val="22"/>
              </w:rPr>
              <w:t>ском</w:t>
            </w:r>
            <w:proofErr w:type="spellEnd"/>
            <w:r w:rsidRPr="0041426A">
              <w:rPr>
                <w:rFonts w:cs="Arial"/>
                <w:color w:val="040203"/>
                <w:sz w:val="22"/>
                <w:szCs w:val="22"/>
              </w:rPr>
              <w:t xml:space="preserve"> сельсовете</w:t>
            </w: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 </w:t>
            </w:r>
            <w:proofErr w:type="spellStart"/>
            <w:r w:rsidRPr="0041426A">
              <w:rPr>
                <w:rFonts w:cs="Arial"/>
                <w:color w:val="0B090B"/>
                <w:sz w:val="22"/>
                <w:szCs w:val="22"/>
              </w:rPr>
              <w:t>Медвенского</w:t>
            </w:r>
            <w:proofErr w:type="spellEnd"/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 района Курской области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В рамках программы будут обеспечены следующие результаты: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- повышение эффективности и результативности муниципальной службы;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формирования кадрового резерва;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 xml:space="preserve">-  повышение квалификации муниципальных служащих; </w:t>
            </w:r>
          </w:p>
          <w:p w:rsidR="00DF74DC" w:rsidRPr="0041426A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41426A">
              <w:rPr>
                <w:rFonts w:cs="Arial"/>
                <w:color w:val="0B090B"/>
                <w:sz w:val="22"/>
                <w:szCs w:val="22"/>
              </w:rPr>
              <w:t>-участие муниципальных служащих в семинарах</w:t>
            </w:r>
          </w:p>
        </w:tc>
      </w:tr>
    </w:tbl>
    <w:p w:rsidR="00DF74DC" w:rsidRDefault="00DF74DC" w:rsidP="00DF74DC">
      <w:pPr>
        <w:jc w:val="both"/>
      </w:pPr>
    </w:p>
    <w:p w:rsidR="00DF74DC" w:rsidRDefault="00DF74DC" w:rsidP="00DF74DC">
      <w:pPr>
        <w:jc w:val="both"/>
        <w:rPr>
          <w:rFonts w:ascii="Times New Roman" w:hAnsi="Times New Roman" w:cs="Times New Roman"/>
          <w:b/>
          <w:sz w:val="24"/>
        </w:rPr>
      </w:pPr>
    </w:p>
    <w:p w:rsidR="00DF74DC" w:rsidRDefault="00DF74DC" w:rsidP="00DF74DC">
      <w:pPr>
        <w:jc w:val="both"/>
        <w:rPr>
          <w:rFonts w:ascii="Times New Roman" w:hAnsi="Times New Roman" w:cs="Times New Roman"/>
          <w:b/>
          <w:sz w:val="24"/>
        </w:rPr>
      </w:pPr>
    </w:p>
    <w:p w:rsidR="00DF74DC" w:rsidRDefault="00DF74DC" w:rsidP="00DF74DC">
      <w:pPr>
        <w:jc w:val="both"/>
        <w:rPr>
          <w:rFonts w:ascii="Times New Roman" w:hAnsi="Times New Roman" w:cs="Times New Roman"/>
          <w:b/>
          <w:sz w:val="24"/>
        </w:rPr>
      </w:pPr>
    </w:p>
    <w:p w:rsidR="00DF74DC" w:rsidRDefault="00DF74DC" w:rsidP="00DF74DC">
      <w:pPr>
        <w:jc w:val="both"/>
        <w:rPr>
          <w:rFonts w:ascii="Times New Roman" w:hAnsi="Times New Roman" w:cs="Times New Roman"/>
          <w:b/>
          <w:sz w:val="24"/>
        </w:rPr>
      </w:pPr>
    </w:p>
    <w:p w:rsidR="00DF74DC" w:rsidRPr="0041426A" w:rsidRDefault="00DF74DC" w:rsidP="00DF74DC">
      <w:pPr>
        <w:jc w:val="center"/>
        <w:rPr>
          <w:rFonts w:cs="Arial"/>
          <w:b/>
          <w:sz w:val="30"/>
          <w:szCs w:val="30"/>
        </w:rPr>
      </w:pPr>
      <w:r w:rsidRPr="0041426A">
        <w:rPr>
          <w:rFonts w:cs="Arial"/>
          <w:b/>
          <w:sz w:val="30"/>
          <w:szCs w:val="30"/>
          <w:lang w:val="en-US"/>
        </w:rPr>
        <w:lastRenderedPageBreak/>
        <w:t>I</w:t>
      </w:r>
      <w:r w:rsidRPr="0041426A">
        <w:rPr>
          <w:rFonts w:cs="Arial"/>
          <w:b/>
          <w:sz w:val="30"/>
          <w:szCs w:val="30"/>
        </w:rPr>
        <w:t>. Характеристика проблемы, на решение которой направлена Программа</w:t>
      </w:r>
    </w:p>
    <w:p w:rsidR="00DF74DC" w:rsidRPr="0041426A" w:rsidRDefault="00DF74DC" w:rsidP="00DF74DC">
      <w:pPr>
        <w:jc w:val="center"/>
        <w:rPr>
          <w:rFonts w:cs="Arial"/>
          <w:sz w:val="30"/>
          <w:szCs w:val="30"/>
        </w:rPr>
      </w:pPr>
    </w:p>
    <w:p w:rsidR="00DF74DC" w:rsidRPr="0041426A" w:rsidRDefault="00DF74DC" w:rsidP="00DF74DC">
      <w:pPr>
        <w:jc w:val="both"/>
        <w:rPr>
          <w:rFonts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41426A">
        <w:rPr>
          <w:rFonts w:cs="Arial"/>
          <w:sz w:val="24"/>
        </w:rPr>
        <w:t xml:space="preserve">Развитие муниципальной службы в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  района Курской област</w:t>
      </w:r>
      <w:proofErr w:type="gramStart"/>
      <w:r w:rsidRPr="0041426A">
        <w:rPr>
          <w:rFonts w:cs="Arial"/>
          <w:sz w:val="24"/>
        </w:rPr>
        <w:t>и(</w:t>
      </w:r>
      <w:proofErr w:type="gramEnd"/>
      <w:r w:rsidRPr="0041426A">
        <w:rPr>
          <w:rFonts w:cs="Arial"/>
          <w:sz w:val="24"/>
        </w:rPr>
        <w:t xml:space="preserve">далее - Администрация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сельсовета) осуществляется в соответствии с Федеральным законом от 02.03.2007 №25-ФЗ «О муниципальной службе в Российской Федерации», Законом Курской области от 13.06.2007 №60-ЗКО «О муниципальной службе в Курской области».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</w:t>
      </w:r>
      <w:proofErr w:type="gramStart"/>
      <w:r w:rsidRPr="0041426A">
        <w:rPr>
          <w:rFonts w:cs="Arial"/>
          <w:sz w:val="24"/>
        </w:rPr>
        <w:t xml:space="preserve">В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сложилась система правового планирования, отвечающая задачам развития муниципальной службы,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другие нормативные правовые акты.</w:t>
      </w:r>
      <w:proofErr w:type="gramEnd"/>
      <w:r w:rsidRPr="0041426A">
        <w:rPr>
          <w:rFonts w:cs="Arial"/>
          <w:sz w:val="24"/>
        </w:rPr>
        <w:t xml:space="preserve">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</w:t>
      </w:r>
      <w:proofErr w:type="gramStart"/>
      <w:r w:rsidRPr="0041426A">
        <w:rPr>
          <w:rFonts w:cs="Arial"/>
          <w:sz w:val="24"/>
        </w:rPr>
        <w:t xml:space="preserve"> .</w:t>
      </w:r>
      <w:proofErr w:type="gramEnd"/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 Общая численность муниципальных служащих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 на 1 января 20</w:t>
      </w:r>
      <w:r>
        <w:rPr>
          <w:rFonts w:cs="Arial"/>
          <w:sz w:val="24"/>
        </w:rPr>
        <w:t>21</w:t>
      </w:r>
      <w:r w:rsidRPr="0041426A">
        <w:rPr>
          <w:rFonts w:cs="Arial"/>
          <w:sz w:val="24"/>
        </w:rPr>
        <w:t xml:space="preserve"> года составила </w:t>
      </w:r>
      <w:r>
        <w:rPr>
          <w:rFonts w:cs="Arial"/>
          <w:sz w:val="24"/>
        </w:rPr>
        <w:t>2</w:t>
      </w:r>
      <w:r w:rsidRPr="0041426A">
        <w:rPr>
          <w:rFonts w:cs="Arial"/>
          <w:sz w:val="24"/>
        </w:rPr>
        <w:t xml:space="preserve"> человек</w:t>
      </w:r>
      <w:r>
        <w:rPr>
          <w:rFonts w:cs="Arial"/>
          <w:sz w:val="24"/>
        </w:rPr>
        <w:t>а</w:t>
      </w:r>
      <w:r w:rsidRPr="0041426A">
        <w:rPr>
          <w:rFonts w:cs="Arial"/>
          <w:sz w:val="24"/>
        </w:rPr>
        <w:t>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Качественный состав муниципальных служащих характеризуется следующими показателями: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высшее образование имеют </w:t>
      </w:r>
      <w:r>
        <w:rPr>
          <w:rFonts w:cs="Arial"/>
          <w:sz w:val="24"/>
        </w:rPr>
        <w:t>2</w:t>
      </w:r>
      <w:r w:rsidRPr="0041426A">
        <w:rPr>
          <w:rFonts w:cs="Arial"/>
          <w:sz w:val="24"/>
        </w:rPr>
        <w:t xml:space="preserve"> человека. 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Среди муниципальных служащих женщины - 100%.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Анализ возрастного состава муниципальных служащих показывает,  лица в возрасте до 50 лет- </w:t>
      </w:r>
      <w:r>
        <w:rPr>
          <w:rFonts w:cs="Arial"/>
          <w:sz w:val="24"/>
        </w:rPr>
        <w:t>2</w:t>
      </w:r>
      <w:r w:rsidRPr="0041426A">
        <w:rPr>
          <w:rFonts w:cs="Arial"/>
          <w:sz w:val="24"/>
        </w:rPr>
        <w:t xml:space="preserve"> человека.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Муниципальный стаж работы свыше 15 лет имеют </w:t>
      </w:r>
      <w:r>
        <w:rPr>
          <w:rFonts w:cs="Arial"/>
          <w:sz w:val="24"/>
        </w:rPr>
        <w:t>1</w:t>
      </w:r>
      <w:r w:rsidRPr="0041426A">
        <w:rPr>
          <w:rFonts w:cs="Arial"/>
          <w:sz w:val="24"/>
        </w:rPr>
        <w:t xml:space="preserve"> человек, до 15 лет - 1 человек.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  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  Муниципальные служащие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с 2003 года принимают участие в мероприятиях, направленных на повышение квалификации ' муниципальных служащих, проводимых на территории Курской области. В 2010 - 2017 г муниципальные служащие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принимали участие в информационно-практических семинарах.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 Ситуация с переподготовкой и повышением квалификации муниципальных служащих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направление муниципальных служащих на повышение квалификации;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самообразование и использование метода самостоятельной подготовки муниципальных служащих.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 В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 xml:space="preserve">незавершенность нормативного правового регулирования муниципальной </w:t>
      </w:r>
      <w:r w:rsidRPr="0041426A">
        <w:rPr>
          <w:rFonts w:cs="Arial"/>
          <w:sz w:val="24"/>
        </w:rPr>
        <w:lastRenderedPageBreak/>
        <w:t>службы: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создание условий для повышения результативности развития профессиональной деятельности муниципальных служащих;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 xml:space="preserve">улучшение работы с резервом управленческих кадров </w:t>
      </w:r>
      <w:proofErr w:type="spellStart"/>
      <w:r w:rsidRPr="0041426A">
        <w:rPr>
          <w:rFonts w:cs="Arial"/>
          <w:sz w:val="24"/>
        </w:rPr>
        <w:t>Гостомлянкогоо</w:t>
      </w:r>
      <w:proofErr w:type="spellEnd"/>
      <w:r w:rsidRPr="0041426A">
        <w:rPr>
          <w:rFonts w:cs="Arial"/>
          <w:sz w:val="24"/>
        </w:rPr>
        <w:t xml:space="preserve"> сельсовета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реализация антикоррупционных мероприятий, выявление и разрешение конфликт интересов на муниципальной службе.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Вместе с тем, на состоянии муниципальной службы отражаются общероссийские  тенденции, сложившиеся на современном этапе, среди них: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низкий уровень доверия населения к органам власти;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снижение престижа муниципальной службы среди молодых специалистов;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-</w:t>
      </w:r>
      <w:r w:rsidRPr="0041426A">
        <w:rPr>
          <w:rFonts w:cs="Arial"/>
          <w:sz w:val="24"/>
        </w:rPr>
        <w:tab/>
        <w:t>недостатки в профессиональной подготовке и переподготовке муниципальных служащих.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На решение указанных проблем муниципальной службы в Администрации 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направлены мероприятия данной Программы.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 Все обозначенные проблемы взаимосвязаны и не могут решаться отдельно,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</w:t>
      </w:r>
      <w:proofErr w:type="gramStart"/>
      <w:r w:rsidRPr="0041426A">
        <w:rPr>
          <w:rFonts w:cs="Arial"/>
          <w:sz w:val="24"/>
        </w:rPr>
        <w:t>1</w:t>
      </w:r>
      <w:proofErr w:type="gramEnd"/>
      <w:r w:rsidRPr="0041426A">
        <w:rPr>
          <w:rFonts w:cs="Arial"/>
          <w:sz w:val="24"/>
        </w:rPr>
        <w:t xml:space="preserve"> комплексность развития муниципальной службы в течение ближайших трех лет.</w:t>
      </w:r>
    </w:p>
    <w:p w:rsidR="00DF74DC" w:rsidRPr="0041426A" w:rsidRDefault="00DF74DC" w:rsidP="00DF74DC">
      <w:pPr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Таким образом, осознавая остроту и актуальность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</w:t>
      </w:r>
      <w:proofErr w:type="gramStart"/>
      <w:r w:rsidRPr="0041426A">
        <w:rPr>
          <w:rFonts w:cs="Arial"/>
          <w:sz w:val="24"/>
        </w:rPr>
        <w:t>х-</w:t>
      </w:r>
      <w:proofErr w:type="gramEnd"/>
      <w:r w:rsidRPr="0041426A">
        <w:rPr>
          <w:rFonts w:cs="Arial"/>
          <w:sz w:val="24"/>
        </w:rPr>
        <w:t xml:space="preserve"> на основе долгосрочного планирования и гарантированного финансирования из бюджета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сельсовета, обеспечить эффективность использования кадрового потенциала Администрации </w:t>
      </w:r>
      <w:proofErr w:type="spellStart"/>
      <w:r w:rsidRPr="0041426A">
        <w:rPr>
          <w:rFonts w:cs="Arial"/>
          <w:sz w:val="24"/>
        </w:rPr>
        <w:t>Гостомлянского</w:t>
      </w:r>
      <w:proofErr w:type="spellEnd"/>
      <w:r w:rsidRPr="0041426A">
        <w:rPr>
          <w:rFonts w:cs="Arial"/>
          <w:sz w:val="24"/>
        </w:rPr>
        <w:t xml:space="preserve"> сельсовета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</w:t>
      </w:r>
    </w:p>
    <w:p w:rsidR="00DF74DC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20001"/>
          <w:sz w:val="30"/>
          <w:szCs w:val="30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20001"/>
          <w:sz w:val="30"/>
          <w:szCs w:val="30"/>
        </w:rPr>
      </w:pPr>
      <w:r w:rsidRPr="0041426A">
        <w:rPr>
          <w:rFonts w:cs="Arial"/>
          <w:b/>
          <w:bCs/>
          <w:color w:val="020001"/>
          <w:sz w:val="30"/>
          <w:szCs w:val="30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41426A">
        <w:rPr>
          <w:rFonts w:cs="Arial"/>
          <w:b/>
          <w:color w:val="020001"/>
          <w:sz w:val="30"/>
          <w:szCs w:val="30"/>
        </w:rPr>
        <w:t xml:space="preserve">программы, </w:t>
      </w:r>
      <w:r w:rsidRPr="0041426A">
        <w:rPr>
          <w:rFonts w:cs="Arial"/>
          <w:b/>
          <w:bCs/>
          <w:color w:val="020001"/>
          <w:sz w:val="30"/>
          <w:szCs w:val="30"/>
        </w:rPr>
        <w:t>сроков и этапов реализации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color w:val="020001"/>
          <w:sz w:val="30"/>
          <w:szCs w:val="30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Приоритетные направления деятельности в </w:t>
      </w:r>
      <w:proofErr w:type="spellStart"/>
      <w:r w:rsidRPr="0041426A">
        <w:rPr>
          <w:rFonts w:cs="Arial"/>
          <w:color w:val="040203"/>
          <w:sz w:val="24"/>
        </w:rPr>
        <w:t>Гостомлянском</w:t>
      </w:r>
      <w:proofErr w:type="spellEnd"/>
      <w:r w:rsidRPr="0041426A">
        <w:rPr>
          <w:rFonts w:cs="Arial"/>
          <w:color w:val="040203"/>
          <w:sz w:val="24"/>
        </w:rPr>
        <w:t xml:space="preserve"> сельсовете</w:t>
      </w:r>
      <w:r w:rsidRPr="0041426A">
        <w:rPr>
          <w:rFonts w:cs="Arial"/>
          <w:color w:val="020001"/>
          <w:sz w:val="24"/>
        </w:rPr>
        <w:t xml:space="preserve"> </w:t>
      </w:r>
      <w:proofErr w:type="spellStart"/>
      <w:r w:rsidRPr="0041426A">
        <w:rPr>
          <w:rFonts w:cs="Arial"/>
          <w:color w:val="020001"/>
          <w:sz w:val="24"/>
        </w:rPr>
        <w:t>Медвенского</w:t>
      </w:r>
      <w:proofErr w:type="spellEnd"/>
      <w:r w:rsidRPr="0041426A">
        <w:rPr>
          <w:rFonts w:cs="Arial"/>
          <w:color w:val="020001"/>
          <w:sz w:val="24"/>
        </w:rPr>
        <w:t xml:space="preserve"> района Курской области в сфере ра</w:t>
      </w:r>
      <w:r w:rsidRPr="0041426A">
        <w:rPr>
          <w:rFonts w:cs="Arial"/>
          <w:color w:val="1E1C1D"/>
          <w:sz w:val="24"/>
        </w:rPr>
        <w:t>з</w:t>
      </w:r>
      <w:r w:rsidRPr="0041426A">
        <w:rPr>
          <w:rFonts w:cs="Arial"/>
          <w:color w:val="020001"/>
          <w:sz w:val="24"/>
        </w:rPr>
        <w:t>вития муниципальной службы на период до 2020 года сформированы с учетом целей и задач, пре</w:t>
      </w:r>
      <w:r w:rsidRPr="0041426A">
        <w:rPr>
          <w:rFonts w:cs="Arial"/>
          <w:color w:val="1E1C1D"/>
          <w:sz w:val="24"/>
        </w:rPr>
        <w:t>д</w:t>
      </w:r>
      <w:r w:rsidRPr="0041426A">
        <w:rPr>
          <w:rFonts w:cs="Arial"/>
          <w:color w:val="020001"/>
          <w:sz w:val="24"/>
        </w:rPr>
        <w:t>ставленных в следующих документах: в Федеральном законе от 02.03</w:t>
      </w:r>
      <w:r w:rsidRPr="0041426A">
        <w:rPr>
          <w:rFonts w:cs="Arial"/>
          <w:color w:val="1E1C1D"/>
          <w:sz w:val="24"/>
        </w:rPr>
        <w:t>.</w:t>
      </w:r>
      <w:r w:rsidRPr="0041426A">
        <w:rPr>
          <w:rFonts w:cs="Arial"/>
          <w:color w:val="020001"/>
          <w:sz w:val="24"/>
        </w:rPr>
        <w:t xml:space="preserve">2007 </w:t>
      </w:r>
      <w:r w:rsidRPr="0041426A">
        <w:rPr>
          <w:rFonts w:cs="Arial"/>
          <w:color w:val="020001"/>
          <w:sz w:val="24"/>
          <w:lang w:val="en-US"/>
        </w:rPr>
        <w:t>NQ</w:t>
      </w:r>
      <w:r w:rsidRPr="0041426A">
        <w:rPr>
          <w:rFonts w:cs="Arial"/>
          <w:color w:val="020001"/>
          <w:sz w:val="24"/>
        </w:rPr>
        <w:t>25 - ФЗ «О муниципальной службе в Российской Федерации</w:t>
      </w:r>
      <w:r w:rsidRPr="0041426A">
        <w:rPr>
          <w:rFonts w:cs="Arial"/>
          <w:color w:val="1E1C1D"/>
          <w:sz w:val="24"/>
        </w:rPr>
        <w:t>»</w:t>
      </w:r>
      <w:r w:rsidRPr="0041426A">
        <w:rPr>
          <w:rFonts w:cs="Arial"/>
          <w:color w:val="020001"/>
          <w:sz w:val="24"/>
        </w:rPr>
        <w:t xml:space="preserve">; в Федеральном законе от 06.10.2003 </w:t>
      </w:r>
      <w:r w:rsidRPr="0041426A">
        <w:rPr>
          <w:rFonts w:cs="Arial"/>
          <w:color w:val="020001"/>
          <w:sz w:val="24"/>
          <w:lang w:val="en-US"/>
        </w:rPr>
        <w:t>NQ</w:t>
      </w:r>
      <w:r w:rsidRPr="0041426A">
        <w:rPr>
          <w:rFonts w:cs="Arial"/>
          <w:color w:val="020001"/>
          <w:sz w:val="24"/>
        </w:rPr>
        <w:t xml:space="preserve"> 131 - ФЗ «Об общих принципах организации местного самоуправления в Российской Федерации</w:t>
      </w:r>
      <w:r w:rsidRPr="0041426A">
        <w:rPr>
          <w:rFonts w:cs="Arial"/>
          <w:color w:val="1E1C1D"/>
          <w:sz w:val="24"/>
        </w:rPr>
        <w:t>»</w:t>
      </w:r>
      <w:r w:rsidRPr="0041426A">
        <w:rPr>
          <w:rFonts w:cs="Arial"/>
          <w:color w:val="020001"/>
          <w:sz w:val="24"/>
        </w:rPr>
        <w:t xml:space="preserve">; в Законе Курской области от 13.07.2007 </w:t>
      </w:r>
      <w:r w:rsidRPr="0041426A">
        <w:rPr>
          <w:rFonts w:cs="Arial"/>
          <w:color w:val="020001"/>
          <w:sz w:val="24"/>
          <w:lang w:val="en-US"/>
        </w:rPr>
        <w:t>NQ</w:t>
      </w:r>
      <w:r w:rsidRPr="0041426A">
        <w:rPr>
          <w:rFonts w:cs="Arial"/>
          <w:color w:val="020001"/>
          <w:sz w:val="24"/>
        </w:rPr>
        <w:t xml:space="preserve"> 60 </w:t>
      </w:r>
      <w:r w:rsidRPr="0041426A">
        <w:rPr>
          <w:rFonts w:cs="Arial"/>
          <w:color w:val="000000"/>
          <w:sz w:val="24"/>
        </w:rPr>
        <w:t xml:space="preserve">- </w:t>
      </w:r>
      <w:r w:rsidRPr="0041426A">
        <w:rPr>
          <w:rFonts w:cs="Arial"/>
          <w:color w:val="020001"/>
          <w:sz w:val="24"/>
        </w:rPr>
        <w:t xml:space="preserve">ЗКО </w:t>
      </w:r>
      <w:r w:rsidRPr="0041426A">
        <w:rPr>
          <w:rFonts w:cs="Arial"/>
          <w:color w:val="1E1C1D"/>
          <w:sz w:val="24"/>
        </w:rPr>
        <w:t>«</w:t>
      </w:r>
      <w:r w:rsidRPr="0041426A">
        <w:rPr>
          <w:rFonts w:cs="Arial"/>
          <w:color w:val="020001"/>
          <w:sz w:val="24"/>
        </w:rPr>
        <w:t xml:space="preserve">О муниципальной службе в Курской области».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41426A">
        <w:rPr>
          <w:rFonts w:cs="Arial"/>
          <w:color w:val="1E1C1D"/>
          <w:sz w:val="24"/>
        </w:rPr>
        <w:t>г</w:t>
      </w:r>
      <w:r w:rsidRPr="0041426A">
        <w:rPr>
          <w:rFonts w:cs="Arial"/>
          <w:color w:val="020001"/>
          <w:sz w:val="24"/>
        </w:rPr>
        <w:t xml:space="preserve">о и социально-экономического развития.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Программные мероприятия направлены на решение задач, сориентированы </w:t>
      </w:r>
      <w:r w:rsidRPr="0041426A">
        <w:rPr>
          <w:rFonts w:cs="Arial"/>
          <w:color w:val="020001"/>
          <w:sz w:val="24"/>
        </w:rPr>
        <w:lastRenderedPageBreak/>
        <w:t xml:space="preserve">на достижение цели.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Ц</w:t>
      </w:r>
      <w:r w:rsidRPr="0041426A">
        <w:rPr>
          <w:rFonts w:cs="Arial"/>
          <w:color w:val="1E1C1D"/>
          <w:sz w:val="24"/>
        </w:rPr>
        <w:t>е</w:t>
      </w:r>
      <w:r w:rsidRPr="0041426A">
        <w:rPr>
          <w:rFonts w:cs="Arial"/>
          <w:color w:val="020001"/>
          <w:sz w:val="24"/>
        </w:rPr>
        <w:t>ль программы - создание условий для эффективного развития и</w:t>
      </w:r>
      <w:r>
        <w:rPr>
          <w:rFonts w:ascii="Times New Roman" w:hAnsi="Times New Roman" w:cs="Times New Roman"/>
          <w:color w:val="020001"/>
          <w:sz w:val="24"/>
        </w:rPr>
        <w:t xml:space="preserve"> </w:t>
      </w:r>
      <w:r w:rsidRPr="0041426A">
        <w:rPr>
          <w:rFonts w:cs="Arial"/>
          <w:color w:val="020001"/>
          <w:sz w:val="24"/>
        </w:rPr>
        <w:t xml:space="preserve">совершенствования муниципальной службы в </w:t>
      </w:r>
      <w:proofErr w:type="spellStart"/>
      <w:r w:rsidRPr="0041426A">
        <w:rPr>
          <w:rFonts w:cs="Arial"/>
          <w:color w:val="040203"/>
          <w:sz w:val="24"/>
        </w:rPr>
        <w:t>Гостомлянском</w:t>
      </w:r>
      <w:proofErr w:type="spellEnd"/>
      <w:r w:rsidRPr="0041426A">
        <w:rPr>
          <w:rFonts w:cs="Arial"/>
          <w:color w:val="040203"/>
          <w:sz w:val="24"/>
        </w:rPr>
        <w:t xml:space="preserve"> сельсовете</w:t>
      </w:r>
      <w:r w:rsidRPr="0041426A">
        <w:rPr>
          <w:rFonts w:cs="Arial"/>
          <w:color w:val="020001"/>
          <w:sz w:val="24"/>
        </w:rPr>
        <w:t xml:space="preserve"> </w:t>
      </w:r>
      <w:proofErr w:type="spellStart"/>
      <w:r w:rsidRPr="0041426A">
        <w:rPr>
          <w:rFonts w:cs="Arial"/>
          <w:color w:val="020001"/>
          <w:sz w:val="24"/>
        </w:rPr>
        <w:t>Медвенского</w:t>
      </w:r>
      <w:proofErr w:type="spellEnd"/>
      <w:r w:rsidRPr="0041426A">
        <w:rPr>
          <w:rFonts w:cs="Arial"/>
          <w:color w:val="020001"/>
          <w:sz w:val="24"/>
        </w:rPr>
        <w:t xml:space="preserve"> района Курской области.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Для достижения указанной цели необходимо решить следующие задачи: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>-Формирование эффективной системы управления муниципальной службой.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>-Повышение отве</w:t>
      </w:r>
      <w:r w:rsidRPr="0041426A">
        <w:rPr>
          <w:rFonts w:cs="Arial"/>
          <w:color w:val="1E1C1D"/>
          <w:sz w:val="24"/>
        </w:rPr>
        <w:t>т</w:t>
      </w:r>
      <w:r w:rsidRPr="0041426A">
        <w:rPr>
          <w:rFonts w:cs="Arial"/>
          <w:color w:val="020001"/>
          <w:sz w:val="24"/>
        </w:rPr>
        <w:t>ственности муниципальных служащих за результаты своей деяте</w:t>
      </w:r>
      <w:r w:rsidRPr="0041426A">
        <w:rPr>
          <w:rFonts w:cs="Arial"/>
          <w:color w:val="1E1C1D"/>
          <w:sz w:val="24"/>
        </w:rPr>
        <w:t>л</w:t>
      </w:r>
      <w:r w:rsidRPr="0041426A">
        <w:rPr>
          <w:rFonts w:cs="Arial"/>
          <w:color w:val="020001"/>
          <w:sz w:val="24"/>
        </w:rPr>
        <w:t>ьности.</w:t>
      </w:r>
    </w:p>
    <w:p w:rsidR="00DF74DC" w:rsidRPr="0041426A" w:rsidRDefault="00DF74DC" w:rsidP="00DF74DC">
      <w:pPr>
        <w:shd w:val="clear" w:color="auto" w:fill="FFFFFF"/>
        <w:tabs>
          <w:tab w:val="left" w:pos="0"/>
        </w:tabs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>-Обеспечение открытости и прозрачности муниципальной службы.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-Создание единой системы непрерывного обучения муниципальных служащих. </w:t>
      </w:r>
    </w:p>
    <w:p w:rsidR="00DF74DC" w:rsidRPr="0041426A" w:rsidRDefault="00DF74DC" w:rsidP="00DF74DC">
      <w:pPr>
        <w:shd w:val="clear" w:color="auto" w:fill="FFFFFF"/>
        <w:tabs>
          <w:tab w:val="left" w:pos="0"/>
        </w:tabs>
        <w:spacing w:before="1" w:after="1"/>
        <w:jc w:val="both"/>
        <w:rPr>
          <w:rFonts w:cs="Arial"/>
          <w:color w:val="020001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Программа носит долгосрочный характер и реализуется в 20</w:t>
      </w:r>
      <w:r>
        <w:rPr>
          <w:rFonts w:cs="Arial"/>
          <w:color w:val="020001"/>
          <w:sz w:val="24"/>
        </w:rPr>
        <w:t>21</w:t>
      </w:r>
      <w:r w:rsidRPr="0041426A">
        <w:rPr>
          <w:rFonts w:cs="Arial"/>
          <w:color w:val="000000"/>
          <w:sz w:val="24"/>
        </w:rPr>
        <w:t>-</w:t>
      </w:r>
      <w:r w:rsidRPr="0041426A">
        <w:rPr>
          <w:rFonts w:cs="Arial"/>
          <w:color w:val="020001"/>
          <w:sz w:val="24"/>
        </w:rPr>
        <w:t>202</w:t>
      </w:r>
      <w:r>
        <w:rPr>
          <w:rFonts w:cs="Arial"/>
          <w:color w:val="020001"/>
          <w:sz w:val="24"/>
        </w:rPr>
        <w:t>3</w:t>
      </w:r>
      <w:r w:rsidRPr="0041426A">
        <w:rPr>
          <w:rFonts w:cs="Arial"/>
          <w:color w:val="020001"/>
          <w:sz w:val="24"/>
        </w:rPr>
        <w:t xml:space="preserve"> годах в один этап.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  Предстоит ра</w:t>
      </w:r>
      <w:r w:rsidRPr="0041426A">
        <w:rPr>
          <w:rFonts w:cs="Arial"/>
          <w:color w:val="1E1C1D"/>
          <w:sz w:val="24"/>
        </w:rPr>
        <w:t>б</w:t>
      </w:r>
      <w:r w:rsidRPr="0041426A">
        <w:rPr>
          <w:rFonts w:cs="Arial"/>
          <w:color w:val="020001"/>
          <w:sz w:val="24"/>
        </w:rPr>
        <w:t>ота с учетом правоприменительной практики, приведение в соответствие с федеральным законодательством</w:t>
      </w:r>
      <w:r w:rsidRPr="0041426A">
        <w:rPr>
          <w:rFonts w:cs="Arial"/>
          <w:color w:val="1E1C1D"/>
          <w:sz w:val="24"/>
        </w:rPr>
        <w:t xml:space="preserve">, </w:t>
      </w:r>
      <w:r w:rsidRPr="0041426A">
        <w:rPr>
          <w:rFonts w:cs="Arial"/>
          <w:color w:val="020001"/>
          <w:sz w:val="24"/>
        </w:rPr>
        <w:t xml:space="preserve">областным </w:t>
      </w:r>
      <w:r w:rsidRPr="0041426A">
        <w:rPr>
          <w:rFonts w:cs="Arial"/>
          <w:color w:val="1E1C1D"/>
          <w:sz w:val="24"/>
        </w:rPr>
        <w:t>з</w:t>
      </w:r>
      <w:r w:rsidRPr="0041426A">
        <w:rPr>
          <w:rFonts w:cs="Arial"/>
          <w:color w:val="020001"/>
          <w:sz w:val="24"/>
        </w:rPr>
        <w:t xml:space="preserve">аконодательством муниципальных нормативных правовых актов в сфере муниципальной службы </w:t>
      </w:r>
      <w:proofErr w:type="spellStart"/>
      <w:r w:rsidRPr="0041426A">
        <w:rPr>
          <w:rFonts w:cs="Arial"/>
          <w:color w:val="040203"/>
          <w:sz w:val="24"/>
        </w:rPr>
        <w:t>Гостомлянского</w:t>
      </w:r>
      <w:proofErr w:type="spellEnd"/>
      <w:r w:rsidRPr="0041426A">
        <w:rPr>
          <w:rFonts w:cs="Arial"/>
          <w:color w:val="040203"/>
          <w:sz w:val="24"/>
        </w:rPr>
        <w:t xml:space="preserve"> сельсовета </w:t>
      </w:r>
      <w:proofErr w:type="spellStart"/>
      <w:r w:rsidRPr="0041426A">
        <w:rPr>
          <w:rFonts w:cs="Arial"/>
          <w:color w:val="040203"/>
          <w:sz w:val="24"/>
        </w:rPr>
        <w:t>Медвенского</w:t>
      </w:r>
      <w:proofErr w:type="spellEnd"/>
      <w:r w:rsidRPr="0041426A">
        <w:rPr>
          <w:rFonts w:cs="Arial"/>
          <w:color w:val="040203"/>
          <w:sz w:val="24"/>
        </w:rPr>
        <w:t xml:space="preserve"> района</w:t>
      </w:r>
      <w:r w:rsidRPr="0041426A">
        <w:rPr>
          <w:rFonts w:cs="Arial"/>
          <w:color w:val="020001"/>
          <w:sz w:val="24"/>
        </w:rPr>
        <w:t xml:space="preserve">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00000"/>
          <w:sz w:val="24"/>
        </w:rPr>
      </w:pPr>
      <w:r w:rsidRPr="0041426A">
        <w:rPr>
          <w:rFonts w:cs="Arial"/>
          <w:color w:val="020001"/>
          <w:sz w:val="24"/>
        </w:rPr>
        <w:t xml:space="preserve">             Показателями программы</w:t>
      </w:r>
      <w:r w:rsidRPr="0041426A">
        <w:rPr>
          <w:rFonts w:cs="Arial"/>
          <w:color w:val="1E1C1D"/>
          <w:sz w:val="24"/>
        </w:rPr>
        <w:t xml:space="preserve">, </w:t>
      </w:r>
      <w:r w:rsidRPr="0041426A">
        <w:rPr>
          <w:rFonts w:cs="Arial"/>
          <w:color w:val="020001"/>
          <w:sz w:val="24"/>
        </w:rPr>
        <w:t>характеризующими эффективность реализации программных мероприятий</w:t>
      </w:r>
      <w:r w:rsidRPr="0041426A">
        <w:rPr>
          <w:rFonts w:cs="Arial"/>
          <w:color w:val="1E1C1D"/>
          <w:sz w:val="24"/>
        </w:rPr>
        <w:t xml:space="preserve">, </w:t>
      </w:r>
      <w:r w:rsidRPr="0041426A">
        <w:rPr>
          <w:rFonts w:cs="Arial"/>
          <w:color w:val="020001"/>
          <w:sz w:val="24"/>
        </w:rPr>
        <w:t>являются</w:t>
      </w:r>
      <w:r w:rsidRPr="0041426A">
        <w:rPr>
          <w:rFonts w:cs="Arial"/>
          <w:color w:val="000000"/>
          <w:sz w:val="24"/>
        </w:rPr>
        <w:t xml:space="preserve">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>- количество муниципальных служащих, прошедши</w:t>
      </w:r>
      <w:r w:rsidRPr="0041426A">
        <w:rPr>
          <w:rFonts w:cs="Arial"/>
          <w:color w:val="1E1C1D"/>
          <w:sz w:val="24"/>
        </w:rPr>
        <w:t xml:space="preserve">х </w:t>
      </w:r>
      <w:r w:rsidRPr="0041426A">
        <w:rPr>
          <w:rFonts w:cs="Arial"/>
          <w:color w:val="020001"/>
          <w:sz w:val="24"/>
        </w:rPr>
        <w:t xml:space="preserve">переподготовку и повышение квалификации;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color w:val="040203"/>
          <w:sz w:val="24"/>
        </w:rPr>
        <w:t xml:space="preserve">- количество муниципальных служащих, включенных в кадровый резерв;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color w:val="040203"/>
          <w:sz w:val="24"/>
        </w:rPr>
        <w:t>-количество муниципальных служащих прошедших обучение на семинарах.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10000"/>
          <w:sz w:val="24"/>
        </w:rPr>
      </w:pPr>
      <w:r w:rsidRPr="0041426A">
        <w:rPr>
          <w:rFonts w:cs="Arial"/>
          <w:color w:val="040203"/>
          <w:sz w:val="24"/>
        </w:rPr>
        <w:t xml:space="preserve">               Ожидаемыми результатами реализации программы являются</w:t>
      </w:r>
      <w:r w:rsidRPr="0041426A">
        <w:rPr>
          <w:rFonts w:cs="Arial"/>
          <w:color w:val="010000"/>
          <w:sz w:val="24"/>
        </w:rPr>
        <w:t>: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color w:val="010000"/>
          <w:sz w:val="24"/>
        </w:rPr>
        <w:t xml:space="preserve">- </w:t>
      </w:r>
      <w:r w:rsidRPr="0041426A">
        <w:rPr>
          <w:rFonts w:cs="Arial"/>
          <w:color w:val="040203"/>
          <w:sz w:val="24"/>
        </w:rPr>
        <w:t xml:space="preserve">повышение эффективности и результативности муниципальной службы;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color w:val="040203"/>
          <w:sz w:val="24"/>
        </w:rPr>
        <w:t>- внедрение и совершенствование механизмов формирования кадрового резерва;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color w:val="040203"/>
          <w:sz w:val="24"/>
        </w:rPr>
      </w:pPr>
      <w:r w:rsidRPr="0041426A">
        <w:rPr>
          <w:rFonts w:cs="Arial"/>
          <w:color w:val="040203"/>
          <w:sz w:val="24"/>
        </w:rPr>
        <w:t>- переподготовка и повышение   квалификации муниципальных служащих;</w:t>
      </w:r>
      <w:r>
        <w:rPr>
          <w:rFonts w:ascii="Times New Roman" w:hAnsi="Times New Roman" w:cs="Times New Roman"/>
          <w:color w:val="040203"/>
          <w:sz w:val="24"/>
        </w:rPr>
        <w:t xml:space="preserve"> 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color w:val="040203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40203"/>
          <w:sz w:val="30"/>
          <w:szCs w:val="30"/>
        </w:rPr>
      </w:pPr>
      <w:r w:rsidRPr="0041426A">
        <w:rPr>
          <w:rFonts w:cs="Arial"/>
          <w:b/>
          <w:bCs/>
          <w:color w:val="040203"/>
          <w:sz w:val="30"/>
          <w:szCs w:val="30"/>
        </w:rPr>
        <w:t>Сведения о показателях и индикаторах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30"/>
          <w:szCs w:val="30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41426A">
        <w:rPr>
          <w:rFonts w:cs="Arial"/>
          <w:sz w:val="24"/>
        </w:rPr>
        <w:t>Сведения о показателях (индикаторах) муниципальной программы и их зна</w:t>
      </w:r>
      <w:r w:rsidRPr="0041426A">
        <w:rPr>
          <w:rFonts w:cs="Arial"/>
          <w:sz w:val="24"/>
        </w:rPr>
        <w:softHyphen/>
        <w:t xml:space="preserve">чениях приведены в приложении  № 1к муниципальной программе. 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/>
          <w:bCs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40203"/>
          <w:sz w:val="30"/>
          <w:szCs w:val="30"/>
        </w:rPr>
      </w:pPr>
      <w:r w:rsidRPr="0041426A">
        <w:rPr>
          <w:rFonts w:cs="Arial"/>
          <w:b/>
          <w:bCs/>
          <w:color w:val="040203"/>
          <w:sz w:val="30"/>
          <w:szCs w:val="30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/>
          <w:bCs/>
          <w:color w:val="040203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>
        <w:rPr>
          <w:rFonts w:ascii="Times New Roman" w:hAnsi="Times New Roman" w:cs="Times New Roman"/>
          <w:color w:val="040203"/>
          <w:sz w:val="24"/>
        </w:rPr>
        <w:t xml:space="preserve">          </w:t>
      </w:r>
      <w:r w:rsidRPr="0041426A">
        <w:rPr>
          <w:rFonts w:cs="Arial"/>
          <w:color w:val="040203"/>
          <w:sz w:val="24"/>
        </w:rPr>
        <w:t xml:space="preserve">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41426A">
        <w:rPr>
          <w:rFonts w:cs="Arial"/>
          <w:color w:val="040203"/>
          <w:sz w:val="24"/>
        </w:rPr>
        <w:t>Гостомлянском</w:t>
      </w:r>
      <w:proofErr w:type="spellEnd"/>
      <w:r w:rsidRPr="0041426A">
        <w:rPr>
          <w:rFonts w:cs="Arial"/>
          <w:color w:val="040203"/>
          <w:sz w:val="24"/>
        </w:rPr>
        <w:t xml:space="preserve"> сельсовете </w:t>
      </w:r>
      <w:proofErr w:type="spellStart"/>
      <w:r w:rsidRPr="0041426A">
        <w:rPr>
          <w:rFonts w:cs="Arial"/>
          <w:color w:val="040203"/>
          <w:sz w:val="24"/>
        </w:rPr>
        <w:t>Медвенского</w:t>
      </w:r>
      <w:proofErr w:type="spellEnd"/>
      <w:r w:rsidRPr="0041426A">
        <w:rPr>
          <w:rFonts w:cs="Arial"/>
          <w:color w:val="040203"/>
          <w:sz w:val="24"/>
        </w:rPr>
        <w:t xml:space="preserve"> района Курской области.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color w:val="040203"/>
          <w:sz w:val="24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40203"/>
          <w:sz w:val="24"/>
        </w:rPr>
      </w:pPr>
      <w:r w:rsidRPr="0041426A">
        <w:rPr>
          <w:rFonts w:cs="Arial"/>
          <w:b/>
          <w:bCs/>
          <w:color w:val="040203"/>
          <w:sz w:val="24"/>
        </w:rPr>
        <w:t xml:space="preserve">          Подпрограмма </w:t>
      </w:r>
      <w:r w:rsidRPr="0041426A">
        <w:rPr>
          <w:rFonts w:cs="Arial"/>
          <w:b/>
          <w:bCs/>
          <w:color w:val="040203"/>
          <w:w w:val="89"/>
          <w:sz w:val="24"/>
          <w:lang w:val="en-US"/>
        </w:rPr>
        <w:t>I</w:t>
      </w:r>
      <w:r w:rsidRPr="0041426A">
        <w:rPr>
          <w:rFonts w:cs="Arial"/>
          <w:color w:val="040203"/>
          <w:sz w:val="24"/>
        </w:rPr>
        <w:t xml:space="preserve">«Реализация мероприятий, направленных на развитие муниципальной службы» включает  мероприятия, направленные на развитие муниципальной службы: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333333"/>
          <w:sz w:val="24"/>
        </w:rPr>
      </w:pPr>
      <w:r w:rsidRPr="0041426A">
        <w:rPr>
          <w:rFonts w:cs="Arial"/>
          <w:b/>
          <w:bCs/>
          <w:color w:val="040203"/>
          <w:sz w:val="24"/>
        </w:rPr>
        <w:lastRenderedPageBreak/>
        <w:t>-</w:t>
      </w:r>
      <w:r w:rsidRPr="0041426A">
        <w:rPr>
          <w:rFonts w:cs="Arial"/>
          <w:color w:val="040203"/>
          <w:sz w:val="24"/>
        </w:rPr>
        <w:t>обучение муниципальных служащих</w:t>
      </w:r>
      <w:r w:rsidRPr="0041426A">
        <w:rPr>
          <w:rFonts w:cs="Arial"/>
          <w:color w:val="333333"/>
          <w:sz w:val="24"/>
        </w:rPr>
        <w:t xml:space="preserve"> на курсах повышения квалификации;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333333"/>
          <w:sz w:val="24"/>
        </w:rPr>
      </w:pPr>
      <w:r w:rsidRPr="0041426A">
        <w:rPr>
          <w:rFonts w:cs="Arial"/>
          <w:color w:val="333333"/>
          <w:sz w:val="24"/>
        </w:rPr>
        <w:t>-обучение муниципальных служащих на семинарах;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333333"/>
          <w:sz w:val="24"/>
        </w:rPr>
      </w:pPr>
      <w:r w:rsidRPr="0041426A">
        <w:rPr>
          <w:rFonts w:cs="Arial"/>
          <w:color w:val="333333"/>
          <w:sz w:val="24"/>
        </w:rPr>
        <w:t>-мероприятия по включению муниципальных служащих в кадровый резерв.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 w:rsidRPr="0041426A">
        <w:rPr>
          <w:rFonts w:cs="Arial"/>
          <w:color w:val="333333"/>
          <w:sz w:val="24"/>
        </w:rPr>
        <w:t>-</w:t>
      </w:r>
      <w:r w:rsidRPr="0041426A">
        <w:rPr>
          <w:rFonts w:cs="Arial"/>
          <w:sz w:val="24"/>
        </w:rPr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proofErr w:type="gramStart"/>
      <w:r w:rsidRPr="0041426A">
        <w:rPr>
          <w:rFonts w:cs="Arial"/>
          <w:color w:val="020001"/>
          <w:sz w:val="24"/>
        </w:rPr>
        <w:t>В процессе реализаци</w:t>
      </w:r>
      <w:r w:rsidRPr="0041426A">
        <w:rPr>
          <w:rFonts w:cs="Arial"/>
          <w:color w:val="232022"/>
          <w:sz w:val="24"/>
        </w:rPr>
        <w:t xml:space="preserve">и </w:t>
      </w:r>
      <w:r w:rsidRPr="0041426A">
        <w:rPr>
          <w:rFonts w:cs="Arial"/>
          <w:color w:val="020001"/>
          <w:sz w:val="24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41426A">
        <w:rPr>
          <w:rFonts w:cs="Arial"/>
          <w:color w:val="040203"/>
          <w:sz w:val="24"/>
        </w:rPr>
        <w:t>Гостомлянского</w:t>
      </w:r>
      <w:proofErr w:type="spellEnd"/>
      <w:r w:rsidRPr="0041426A">
        <w:rPr>
          <w:rFonts w:cs="Arial"/>
          <w:color w:val="040203"/>
          <w:sz w:val="24"/>
        </w:rPr>
        <w:t xml:space="preserve"> сельсовета</w:t>
      </w:r>
      <w:r w:rsidRPr="0041426A">
        <w:rPr>
          <w:rFonts w:cs="Arial"/>
          <w:color w:val="020001"/>
          <w:sz w:val="24"/>
        </w:rPr>
        <w:t>, связанные со сферой</w:t>
      </w:r>
      <w:r w:rsidRPr="0041426A">
        <w:rPr>
          <w:rFonts w:cs="Arial"/>
          <w:color w:val="5A5A5A"/>
          <w:sz w:val="24"/>
        </w:rPr>
        <w:t xml:space="preserve">· </w:t>
      </w:r>
      <w:r w:rsidRPr="0041426A">
        <w:rPr>
          <w:rFonts w:cs="Arial"/>
          <w:color w:val="020001"/>
          <w:sz w:val="24"/>
        </w:rPr>
        <w:t>её применения</w:t>
      </w:r>
      <w:r w:rsidRPr="0041426A">
        <w:rPr>
          <w:rFonts w:cs="Arial"/>
          <w:color w:val="232022"/>
          <w:sz w:val="24"/>
        </w:rPr>
        <w:t xml:space="preserve">, </w:t>
      </w:r>
      <w:r w:rsidRPr="0041426A">
        <w:rPr>
          <w:rFonts w:cs="Arial"/>
          <w:color w:val="020001"/>
          <w:sz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41426A">
        <w:rPr>
          <w:rFonts w:cs="Arial"/>
          <w:color w:val="040203"/>
          <w:sz w:val="24"/>
        </w:rPr>
        <w:t>Гостомлянского</w:t>
      </w:r>
      <w:proofErr w:type="spellEnd"/>
      <w:r w:rsidRPr="0041426A">
        <w:rPr>
          <w:rFonts w:cs="Arial"/>
          <w:color w:val="040203"/>
          <w:sz w:val="24"/>
        </w:rPr>
        <w:t xml:space="preserve"> сельсовета </w:t>
      </w:r>
      <w:proofErr w:type="spellStart"/>
      <w:r w:rsidRPr="0041426A">
        <w:rPr>
          <w:rFonts w:cs="Arial"/>
          <w:color w:val="040203"/>
          <w:sz w:val="24"/>
        </w:rPr>
        <w:t>Медвенского</w:t>
      </w:r>
      <w:proofErr w:type="spellEnd"/>
      <w:r w:rsidRPr="0041426A">
        <w:rPr>
          <w:rFonts w:cs="Arial"/>
          <w:color w:val="040203"/>
          <w:sz w:val="24"/>
        </w:rPr>
        <w:t xml:space="preserve"> района</w:t>
      </w:r>
      <w:r w:rsidRPr="0041426A">
        <w:rPr>
          <w:rFonts w:cs="Arial"/>
          <w:color w:val="020001"/>
          <w:sz w:val="24"/>
        </w:rPr>
        <w:t xml:space="preserve"> Курской области.</w:t>
      </w:r>
      <w:proofErr w:type="gramEnd"/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/>
          <w:bCs/>
          <w:color w:val="020001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20001"/>
          <w:sz w:val="30"/>
          <w:szCs w:val="30"/>
        </w:rPr>
      </w:pPr>
      <w:r w:rsidRPr="0041426A">
        <w:rPr>
          <w:rFonts w:cs="Arial"/>
          <w:b/>
          <w:bCs/>
          <w:color w:val="020001"/>
          <w:sz w:val="30"/>
          <w:szCs w:val="30"/>
        </w:rPr>
        <w:t>Обоснование выделения подпрограмм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>
        <w:rPr>
          <w:rFonts w:ascii="Times New Roman" w:hAnsi="Times New Roman" w:cs="Times New Roman"/>
          <w:color w:val="020001"/>
          <w:sz w:val="24"/>
        </w:rPr>
        <w:t xml:space="preserve">             </w:t>
      </w:r>
      <w:r w:rsidRPr="0041426A">
        <w:rPr>
          <w:rFonts w:cs="Arial"/>
          <w:color w:val="020001"/>
          <w:sz w:val="24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41426A">
        <w:rPr>
          <w:rFonts w:cs="Arial"/>
          <w:b/>
          <w:bCs/>
          <w:color w:val="020001"/>
          <w:sz w:val="24"/>
        </w:rPr>
        <w:t>подпрограммы 1</w:t>
      </w:r>
      <w:r w:rsidRPr="0041426A">
        <w:rPr>
          <w:rFonts w:cs="Arial"/>
          <w:color w:val="020001"/>
          <w:sz w:val="24"/>
        </w:rPr>
        <w:t xml:space="preserve"> «Реализация мероприятий, направленных на развитие муниципальной службы»: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20001"/>
          <w:sz w:val="24"/>
        </w:rPr>
      </w:pPr>
      <w:r w:rsidRPr="0041426A">
        <w:rPr>
          <w:rFonts w:cs="Arial"/>
          <w:color w:val="020001"/>
          <w:sz w:val="24"/>
        </w:rPr>
        <w:t xml:space="preserve">           Структура по</w:t>
      </w:r>
      <w:r w:rsidRPr="0041426A">
        <w:rPr>
          <w:rFonts w:cs="Arial"/>
          <w:color w:val="232022"/>
          <w:sz w:val="24"/>
        </w:rPr>
        <w:t>д</w:t>
      </w:r>
      <w:r w:rsidRPr="0041426A">
        <w:rPr>
          <w:rFonts w:cs="Arial"/>
          <w:color w:val="020001"/>
          <w:sz w:val="24"/>
        </w:rPr>
        <w:t>программы, включенной в муниципальную программу, соответствует принципам программно-це</w:t>
      </w:r>
      <w:r w:rsidRPr="0041426A">
        <w:rPr>
          <w:rFonts w:cs="Arial"/>
          <w:color w:val="232022"/>
          <w:sz w:val="24"/>
        </w:rPr>
        <w:t>л</w:t>
      </w:r>
      <w:r w:rsidRPr="0041426A">
        <w:rPr>
          <w:rFonts w:cs="Arial"/>
          <w:color w:val="020001"/>
          <w:sz w:val="24"/>
        </w:rPr>
        <w:t>евого метода в сфере совершенствования и развития муниципальной службы и о</w:t>
      </w:r>
      <w:r w:rsidRPr="0041426A">
        <w:rPr>
          <w:rFonts w:cs="Arial"/>
          <w:color w:val="232022"/>
          <w:sz w:val="24"/>
        </w:rPr>
        <w:t>х</w:t>
      </w:r>
      <w:r w:rsidRPr="0041426A">
        <w:rPr>
          <w:rFonts w:cs="Arial"/>
          <w:color w:val="020001"/>
          <w:sz w:val="24"/>
        </w:rPr>
        <w:t xml:space="preserve">ватывает основные направления муниципальной политики в данной области. 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30002"/>
          <w:sz w:val="30"/>
          <w:szCs w:val="30"/>
        </w:rPr>
      </w:pPr>
      <w:r w:rsidRPr="0041426A">
        <w:rPr>
          <w:rFonts w:cs="Arial"/>
          <w:b/>
          <w:bCs/>
          <w:color w:val="030002"/>
          <w:sz w:val="30"/>
          <w:szCs w:val="30"/>
        </w:rPr>
        <w:t>Обоснование объема финансовых ресурсов, необходимых для реализации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30002"/>
          <w:sz w:val="30"/>
          <w:szCs w:val="30"/>
        </w:rPr>
      </w:pPr>
    </w:p>
    <w:p w:rsidR="00DF74DC" w:rsidRPr="0041426A" w:rsidRDefault="00DF74DC" w:rsidP="00DF74DC">
      <w:pPr>
        <w:ind w:firstLine="709"/>
        <w:jc w:val="both"/>
        <w:rPr>
          <w:rFonts w:cs="Arial"/>
          <w:bCs/>
          <w:sz w:val="24"/>
        </w:rPr>
      </w:pPr>
      <w:r w:rsidRPr="0041426A">
        <w:rPr>
          <w:rFonts w:cs="Arial"/>
          <w:bCs/>
          <w:sz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DF74DC" w:rsidRPr="0041426A" w:rsidRDefault="00DF74DC" w:rsidP="00DF74DC">
      <w:pPr>
        <w:ind w:firstLine="567"/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41426A">
        <w:rPr>
          <w:rFonts w:cs="Arial"/>
          <w:color w:val="040203"/>
          <w:sz w:val="24"/>
        </w:rPr>
        <w:t>Гостомлянского</w:t>
      </w:r>
      <w:proofErr w:type="spellEnd"/>
      <w:r w:rsidRPr="0041426A">
        <w:rPr>
          <w:rFonts w:cs="Arial"/>
          <w:color w:val="040203"/>
          <w:sz w:val="24"/>
        </w:rPr>
        <w:t xml:space="preserve"> сельсовета </w:t>
      </w:r>
      <w:proofErr w:type="spellStart"/>
      <w:r w:rsidRPr="0041426A">
        <w:rPr>
          <w:rFonts w:cs="Arial"/>
          <w:color w:val="040203"/>
          <w:sz w:val="24"/>
        </w:rPr>
        <w:t>Медвенского</w:t>
      </w:r>
      <w:proofErr w:type="spellEnd"/>
      <w:r w:rsidRPr="0041426A">
        <w:rPr>
          <w:rFonts w:cs="Arial"/>
          <w:color w:val="040203"/>
          <w:sz w:val="24"/>
        </w:rPr>
        <w:t xml:space="preserve"> района</w:t>
      </w:r>
      <w:r w:rsidRPr="0041426A">
        <w:rPr>
          <w:rFonts w:cs="Arial"/>
          <w:sz w:val="24"/>
        </w:rPr>
        <w:t xml:space="preserve"> Курской области «О бюджете муниципального образования «</w:t>
      </w:r>
      <w:proofErr w:type="spellStart"/>
      <w:r w:rsidRPr="0041426A">
        <w:rPr>
          <w:rFonts w:cs="Arial"/>
          <w:sz w:val="24"/>
        </w:rPr>
        <w:t>Гостомлянский</w:t>
      </w:r>
      <w:proofErr w:type="spellEnd"/>
      <w:r w:rsidRPr="0041426A">
        <w:rPr>
          <w:rFonts w:cs="Arial"/>
          <w:sz w:val="24"/>
        </w:rPr>
        <w:t xml:space="preserve"> сельсовет»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 на очередной финансовый год и плановый период» и составляет на 2021-2023 годы </w:t>
      </w:r>
    </w:p>
    <w:p w:rsidR="00DF74DC" w:rsidRPr="0090256B" w:rsidRDefault="00DF74DC" w:rsidP="00DF74DC">
      <w:pPr>
        <w:ind w:firstLine="567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28400 рублей, в том числе:</w:t>
      </w:r>
    </w:p>
    <w:p w:rsidR="00DF74DC" w:rsidRPr="0090256B" w:rsidRDefault="00DF74DC" w:rsidP="00DF74DC">
      <w:pPr>
        <w:ind w:firstLine="567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2018 год – 8400 рублей;</w:t>
      </w:r>
    </w:p>
    <w:p w:rsidR="00DF74DC" w:rsidRPr="0090256B" w:rsidRDefault="00DF74DC" w:rsidP="00DF74DC">
      <w:pPr>
        <w:ind w:firstLine="567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2019 год  – 10000 рублей;</w:t>
      </w:r>
    </w:p>
    <w:p w:rsidR="00DF74DC" w:rsidRPr="0090256B" w:rsidRDefault="00DF74DC" w:rsidP="00DF74DC">
      <w:pPr>
        <w:ind w:firstLine="567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2020 год  – 10000 рублей</w:t>
      </w:r>
    </w:p>
    <w:p w:rsidR="00DF74DC" w:rsidRPr="0041426A" w:rsidRDefault="00DF74DC" w:rsidP="00DF74DC">
      <w:pPr>
        <w:ind w:firstLine="567"/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 w:rsidRPr="0041426A">
        <w:rPr>
          <w:rFonts w:cs="Arial"/>
          <w:sz w:val="24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41426A">
        <w:rPr>
          <w:rFonts w:cs="Arial"/>
          <w:sz w:val="24"/>
        </w:rPr>
        <w:t>Гостомлянский</w:t>
      </w:r>
      <w:proofErr w:type="spellEnd"/>
      <w:r w:rsidRPr="0041426A">
        <w:rPr>
          <w:rFonts w:cs="Arial"/>
          <w:sz w:val="24"/>
        </w:rPr>
        <w:t xml:space="preserve"> сельсовет» </w:t>
      </w:r>
      <w:proofErr w:type="spellStart"/>
      <w:r w:rsidRPr="0041426A">
        <w:rPr>
          <w:rFonts w:cs="Arial"/>
          <w:sz w:val="24"/>
        </w:rPr>
        <w:t>Медвенского</w:t>
      </w:r>
      <w:proofErr w:type="spellEnd"/>
      <w:r w:rsidRPr="0041426A">
        <w:rPr>
          <w:rFonts w:cs="Arial"/>
          <w:sz w:val="24"/>
        </w:rPr>
        <w:t xml:space="preserve"> района Курской области</w:t>
      </w:r>
      <w:proofErr w:type="gramStart"/>
      <w:r w:rsidRPr="0041426A">
        <w:rPr>
          <w:rFonts w:cs="Arial"/>
          <w:sz w:val="24"/>
        </w:rPr>
        <w:t>;.</w:t>
      </w:r>
      <w:proofErr w:type="gramEnd"/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/>
          <w:bCs/>
          <w:color w:val="050204"/>
          <w:sz w:val="24"/>
        </w:rPr>
      </w:pPr>
    </w:p>
    <w:p w:rsidR="00DF74DC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50204"/>
          <w:sz w:val="30"/>
          <w:szCs w:val="30"/>
        </w:rPr>
      </w:pPr>
    </w:p>
    <w:p w:rsidR="00DF74DC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50204"/>
          <w:sz w:val="30"/>
          <w:szCs w:val="30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50204"/>
          <w:sz w:val="30"/>
          <w:szCs w:val="30"/>
        </w:rPr>
      </w:pPr>
      <w:r w:rsidRPr="0041426A">
        <w:rPr>
          <w:rFonts w:cs="Arial"/>
          <w:b/>
          <w:bCs/>
          <w:color w:val="050204"/>
          <w:sz w:val="30"/>
          <w:szCs w:val="30"/>
        </w:rPr>
        <w:lastRenderedPageBreak/>
        <w:t xml:space="preserve">Оценка </w:t>
      </w:r>
      <w:proofErr w:type="gramStart"/>
      <w:r w:rsidRPr="0041426A">
        <w:rPr>
          <w:rFonts w:cs="Arial"/>
          <w:b/>
          <w:bCs/>
          <w:color w:val="050204"/>
          <w:sz w:val="30"/>
          <w:szCs w:val="30"/>
        </w:rPr>
        <w:t>степени влияния выделения дополнительных объемов ресурсов</w:t>
      </w:r>
      <w:proofErr w:type="gramEnd"/>
      <w:r w:rsidRPr="0041426A">
        <w:rPr>
          <w:rFonts w:cs="Arial"/>
          <w:b/>
          <w:bCs/>
          <w:color w:val="050204"/>
          <w:sz w:val="30"/>
          <w:szCs w:val="30"/>
        </w:rPr>
        <w:t xml:space="preserve"> на показатели (индикаторы) муниципальной программы (подп</w:t>
      </w:r>
      <w:r w:rsidRPr="0041426A">
        <w:rPr>
          <w:rFonts w:cs="Arial"/>
          <w:b/>
          <w:bCs/>
          <w:color w:val="010000"/>
          <w:sz w:val="30"/>
          <w:szCs w:val="30"/>
        </w:rPr>
        <w:t>ро</w:t>
      </w:r>
      <w:r w:rsidRPr="0041426A">
        <w:rPr>
          <w:rFonts w:cs="Arial"/>
          <w:b/>
          <w:bCs/>
          <w:color w:val="050204"/>
          <w:sz w:val="30"/>
          <w:szCs w:val="30"/>
        </w:rPr>
        <w:t>граммы) и основных мероприятий подпрограмм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Cs/>
          <w:color w:val="050204"/>
          <w:sz w:val="16"/>
          <w:szCs w:val="16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bCs/>
          <w:color w:val="050204"/>
          <w:sz w:val="24"/>
        </w:rPr>
      </w:pPr>
      <w:r w:rsidRPr="0041426A">
        <w:rPr>
          <w:rFonts w:cs="Arial"/>
          <w:bCs/>
          <w:color w:val="050204"/>
          <w:sz w:val="24"/>
        </w:rPr>
        <w:t>Выделение дополнительные объемов на реализацию программы не предусматривается. Однако в случае их обоснованного выделения необходимо рассчитать степень оценки влияния выделения дополнительных объемов на показатели программы.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eastAsia="Arial" w:hAnsi="Times New Roman" w:cs="Times New Roman"/>
          <w:color w:val="050204"/>
          <w:sz w:val="24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80507"/>
          <w:sz w:val="30"/>
          <w:szCs w:val="30"/>
        </w:rPr>
      </w:pPr>
      <w:r w:rsidRPr="0041426A">
        <w:rPr>
          <w:rFonts w:cs="Arial"/>
          <w:b/>
          <w:bCs/>
          <w:color w:val="080507"/>
          <w:sz w:val="30"/>
          <w:szCs w:val="30"/>
        </w:rPr>
        <w:t>Методика оценки эффективности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color w:val="080507"/>
          <w:sz w:val="16"/>
          <w:szCs w:val="16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>
        <w:rPr>
          <w:rFonts w:ascii="Times New Roman" w:hAnsi="Times New Roman" w:cs="Times New Roman"/>
          <w:color w:val="080507"/>
          <w:sz w:val="24"/>
        </w:rPr>
        <w:t xml:space="preserve">         </w:t>
      </w:r>
      <w:r w:rsidRPr="0041426A">
        <w:rPr>
          <w:rFonts w:cs="Arial"/>
          <w:color w:val="080507"/>
          <w:sz w:val="24"/>
        </w:rPr>
        <w:t xml:space="preserve">Оценка эффективности реализации муниципальной программы проводится на основе: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41426A">
        <w:rPr>
          <w:rFonts w:cs="Arial"/>
          <w:color w:val="080507"/>
          <w:sz w:val="24"/>
        </w:rPr>
        <w:t>сопоставления</w:t>
      </w:r>
      <w:proofErr w:type="gramEnd"/>
      <w:r w:rsidRPr="0041426A">
        <w:rPr>
          <w:rFonts w:cs="Arial"/>
          <w:color w:val="080507"/>
          <w:sz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proofErr w:type="spellStart"/>
      <w:r w:rsidRPr="0041426A">
        <w:rPr>
          <w:rFonts w:cs="Arial"/>
          <w:color w:val="080507"/>
          <w:sz w:val="24"/>
        </w:rPr>
        <w:t>Сд</w:t>
      </w:r>
      <w:proofErr w:type="spellEnd"/>
      <w:r w:rsidRPr="0041426A">
        <w:rPr>
          <w:rFonts w:cs="Arial"/>
          <w:color w:val="080507"/>
          <w:w w:val="50"/>
          <w:sz w:val="24"/>
        </w:rPr>
        <w:t xml:space="preserve">== </w:t>
      </w:r>
      <w:r w:rsidRPr="0041426A">
        <w:rPr>
          <w:rFonts w:cs="Arial"/>
          <w:color w:val="080507"/>
          <w:sz w:val="24"/>
        </w:rPr>
        <w:t xml:space="preserve">3ф/3п* 100%, где: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proofErr w:type="spellStart"/>
      <w:r w:rsidRPr="0041426A">
        <w:rPr>
          <w:rFonts w:cs="Arial"/>
          <w:color w:val="080507"/>
          <w:sz w:val="24"/>
        </w:rPr>
        <w:t>Сд</w:t>
      </w:r>
      <w:proofErr w:type="spellEnd"/>
      <w:r w:rsidRPr="0041426A">
        <w:rPr>
          <w:rFonts w:cs="Arial"/>
          <w:color w:val="080507"/>
          <w:sz w:val="24"/>
        </w:rPr>
        <w:t xml:space="preserve"> - степень достижения целей (решения задач),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proofErr w:type="spellStart"/>
      <w:r w:rsidRPr="0041426A">
        <w:rPr>
          <w:rFonts w:cs="Arial"/>
          <w:color w:val="080507"/>
          <w:sz w:val="24"/>
        </w:rPr>
        <w:t>Сд</w:t>
      </w:r>
      <w:proofErr w:type="spellEnd"/>
      <w:r w:rsidRPr="0041426A">
        <w:rPr>
          <w:rFonts w:cs="Arial"/>
          <w:color w:val="080507"/>
          <w:w w:val="50"/>
          <w:sz w:val="24"/>
        </w:rPr>
        <w:t xml:space="preserve">== </w:t>
      </w:r>
      <w:r w:rsidRPr="0041426A">
        <w:rPr>
          <w:rFonts w:cs="Arial"/>
          <w:color w:val="080507"/>
          <w:sz w:val="24"/>
        </w:rPr>
        <w:t xml:space="preserve">3п/3ф* 1 00% - для показателя (индикатора), тенденцией </w:t>
      </w:r>
      <w:proofErr w:type="gramStart"/>
      <w:r w:rsidRPr="0041426A">
        <w:rPr>
          <w:rFonts w:cs="Arial"/>
          <w:color w:val="080507"/>
          <w:sz w:val="24"/>
        </w:rPr>
        <w:t>изменения</w:t>
      </w:r>
      <w:proofErr w:type="gramEnd"/>
      <w:r w:rsidRPr="0041426A">
        <w:rPr>
          <w:rFonts w:cs="Arial"/>
          <w:color w:val="080507"/>
          <w:sz w:val="24"/>
        </w:rPr>
        <w:t xml:space="preserve"> которых является снижение значений;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Уф </w:t>
      </w:r>
      <w:r w:rsidRPr="0041426A">
        <w:rPr>
          <w:rFonts w:cs="Arial"/>
          <w:color w:val="080507"/>
          <w:w w:val="50"/>
          <w:sz w:val="24"/>
        </w:rPr>
        <w:t xml:space="preserve">== </w:t>
      </w:r>
      <w:proofErr w:type="spellStart"/>
      <w:r w:rsidRPr="0041426A">
        <w:rPr>
          <w:rFonts w:cs="Arial"/>
          <w:color w:val="080507"/>
          <w:sz w:val="24"/>
        </w:rPr>
        <w:t>Фф</w:t>
      </w:r>
      <w:proofErr w:type="spellEnd"/>
      <w:r w:rsidRPr="0041426A">
        <w:rPr>
          <w:rFonts w:cs="Arial"/>
          <w:color w:val="080507"/>
          <w:sz w:val="24"/>
        </w:rPr>
        <w:t>/</w:t>
      </w:r>
      <w:proofErr w:type="spellStart"/>
      <w:r w:rsidRPr="0041426A">
        <w:rPr>
          <w:rFonts w:cs="Arial"/>
          <w:color w:val="080507"/>
          <w:sz w:val="24"/>
        </w:rPr>
        <w:t>Фп</w:t>
      </w:r>
      <w:proofErr w:type="spellEnd"/>
      <w:r w:rsidRPr="0041426A">
        <w:rPr>
          <w:rFonts w:cs="Arial"/>
          <w:color w:val="080507"/>
          <w:sz w:val="24"/>
        </w:rPr>
        <w:t xml:space="preserve">* 100%, где: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Уф - уровень освоения средств муниципальной программы в отчетном году,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proofErr w:type="spellStart"/>
      <w:r w:rsidRPr="0041426A">
        <w:rPr>
          <w:rFonts w:cs="Arial"/>
          <w:color w:val="080507"/>
          <w:sz w:val="24"/>
        </w:rPr>
        <w:t>Фф</w:t>
      </w:r>
      <w:proofErr w:type="spellEnd"/>
      <w:r w:rsidRPr="0041426A">
        <w:rPr>
          <w:rFonts w:cs="Arial"/>
          <w:color w:val="080507"/>
          <w:sz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proofErr w:type="spellStart"/>
      <w:r w:rsidRPr="0041426A">
        <w:rPr>
          <w:rFonts w:cs="Arial"/>
          <w:color w:val="080507"/>
          <w:sz w:val="24"/>
        </w:rPr>
        <w:t>Фп</w:t>
      </w:r>
      <w:proofErr w:type="spellEnd"/>
      <w:r w:rsidRPr="0041426A">
        <w:rPr>
          <w:rFonts w:cs="Arial"/>
          <w:color w:val="080507"/>
          <w:sz w:val="24"/>
        </w:rPr>
        <w:t xml:space="preserve"> - объем бюджетных назначений по муниципальной программе на отчетный год.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41426A">
        <w:rPr>
          <w:rFonts w:cs="Arial"/>
          <w:color w:val="080507"/>
          <w:sz w:val="24"/>
        </w:rPr>
        <w:t>отчетным</w:t>
      </w:r>
      <w:proofErr w:type="gramEnd"/>
      <w:r w:rsidRPr="0041426A">
        <w:rPr>
          <w:rFonts w:cs="Arial"/>
          <w:color w:val="080507"/>
          <w:sz w:val="24"/>
        </w:rPr>
        <w:t>.</w:t>
      </w:r>
    </w:p>
    <w:p w:rsidR="00DF74DC" w:rsidRPr="0041426A" w:rsidRDefault="00DF74DC" w:rsidP="00DF74DC">
      <w:pPr>
        <w:ind w:firstLine="540"/>
        <w:jc w:val="both"/>
        <w:rPr>
          <w:rFonts w:cs="Arial"/>
          <w:color w:val="080507"/>
          <w:sz w:val="24"/>
        </w:rPr>
      </w:pPr>
      <w:r w:rsidRPr="0041426A">
        <w:rPr>
          <w:rFonts w:cs="Arial"/>
          <w:color w:val="080507"/>
          <w:sz w:val="24"/>
        </w:rPr>
        <w:t xml:space="preserve"> Муниципальная программа считается реализуемой с высоким уровнем эффективности, если: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   не менее 95% мероприятий, запланированных на отчетный год, </w:t>
      </w:r>
      <w:proofErr w:type="gramStart"/>
      <w:r w:rsidRPr="0041426A">
        <w:rPr>
          <w:rFonts w:cs="Arial"/>
          <w:color w:val="060305"/>
          <w:sz w:val="24"/>
        </w:rPr>
        <w:t>выполнены</w:t>
      </w:r>
      <w:proofErr w:type="gramEnd"/>
      <w:r w:rsidRPr="0041426A">
        <w:rPr>
          <w:rFonts w:cs="Arial"/>
          <w:color w:val="060305"/>
          <w:sz w:val="24"/>
        </w:rPr>
        <w:t xml:space="preserve"> в полном объеме;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не менее 80% мероприятий, запланированных на отчетный год, </w:t>
      </w:r>
      <w:proofErr w:type="gramStart"/>
      <w:r w:rsidRPr="0041426A">
        <w:rPr>
          <w:rFonts w:cs="Arial"/>
          <w:color w:val="060305"/>
          <w:sz w:val="24"/>
        </w:rPr>
        <w:t>выполнены</w:t>
      </w:r>
      <w:proofErr w:type="gramEnd"/>
      <w:r w:rsidRPr="0041426A">
        <w:rPr>
          <w:rFonts w:cs="Arial"/>
          <w:color w:val="060305"/>
          <w:sz w:val="24"/>
        </w:rPr>
        <w:t xml:space="preserve"> в полном объеме;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60305"/>
          <w:sz w:val="24"/>
        </w:rPr>
      </w:pPr>
      <w:r w:rsidRPr="0041426A">
        <w:rPr>
          <w:rFonts w:cs="Arial"/>
          <w:color w:val="060305"/>
          <w:sz w:val="24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DF74DC" w:rsidRPr="0041426A" w:rsidRDefault="00DF74DC" w:rsidP="00DF74DC">
      <w:pPr>
        <w:pageBreakBefore/>
        <w:jc w:val="center"/>
        <w:rPr>
          <w:rFonts w:cs="Arial"/>
          <w:b/>
          <w:bCs/>
          <w:color w:val="050305"/>
          <w:sz w:val="30"/>
          <w:szCs w:val="30"/>
        </w:rPr>
      </w:pPr>
      <w:r w:rsidRPr="0041426A">
        <w:rPr>
          <w:rFonts w:cs="Arial"/>
          <w:b/>
          <w:bCs/>
          <w:color w:val="050305"/>
          <w:sz w:val="30"/>
          <w:szCs w:val="30"/>
        </w:rPr>
        <w:lastRenderedPageBreak/>
        <w:t>Подпрограммы муниципальной программы</w:t>
      </w: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50305"/>
          <w:sz w:val="30"/>
          <w:szCs w:val="30"/>
        </w:rPr>
      </w:pPr>
      <w:r w:rsidRPr="0041426A">
        <w:rPr>
          <w:rFonts w:cs="Arial"/>
          <w:b/>
          <w:bCs/>
          <w:color w:val="050305"/>
          <w:sz w:val="30"/>
          <w:szCs w:val="30"/>
        </w:rPr>
        <w:t>Подпрограмма 1 «Реализация мероприятий, направленных на развитие муниципальной службы»</w:t>
      </w:r>
    </w:p>
    <w:p w:rsidR="00DF74DC" w:rsidRPr="0041426A" w:rsidRDefault="00DF74DC" w:rsidP="00DF74DC">
      <w:pPr>
        <w:shd w:val="clear" w:color="auto" w:fill="FFFFFF"/>
        <w:spacing w:before="1" w:after="1"/>
        <w:jc w:val="both"/>
        <w:rPr>
          <w:rFonts w:cs="Arial"/>
          <w:color w:val="050305"/>
          <w:sz w:val="30"/>
          <w:szCs w:val="30"/>
        </w:rPr>
      </w:pP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color w:val="050305"/>
          <w:sz w:val="30"/>
          <w:szCs w:val="30"/>
        </w:rPr>
      </w:pPr>
      <w:r w:rsidRPr="0041426A">
        <w:rPr>
          <w:rFonts w:cs="Arial"/>
          <w:b/>
          <w:color w:val="050305"/>
          <w:sz w:val="30"/>
          <w:szCs w:val="30"/>
        </w:rPr>
        <w:t>ПАСПОРТ</w:t>
      </w:r>
    </w:p>
    <w:p w:rsidR="00DF74DC" w:rsidRPr="0041426A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50305"/>
          <w:sz w:val="30"/>
          <w:szCs w:val="30"/>
        </w:rPr>
      </w:pPr>
      <w:r w:rsidRPr="0041426A">
        <w:rPr>
          <w:rFonts w:cs="Arial"/>
          <w:b/>
          <w:color w:val="050305"/>
          <w:sz w:val="30"/>
          <w:szCs w:val="30"/>
        </w:rPr>
        <w:t>Подпрограммы 1 «</w:t>
      </w:r>
      <w:r w:rsidRPr="0041426A">
        <w:rPr>
          <w:rFonts w:cs="Arial"/>
          <w:b/>
          <w:bCs/>
          <w:color w:val="050305"/>
          <w:sz w:val="30"/>
          <w:szCs w:val="30"/>
        </w:rPr>
        <w:t>«Реализация мероприятий, направленных на развитие муниципальной службы»</w:t>
      </w: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93"/>
      </w:tblGrid>
      <w:tr w:rsidR="00DF74DC" w:rsidTr="00AD62DA">
        <w:trPr>
          <w:trHeight w:val="736"/>
        </w:trPr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both"/>
              <w:rPr>
                <w:rFonts w:cs="Arial"/>
                <w:color w:val="040203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846E8">
              <w:rPr>
                <w:rFonts w:cs="Arial"/>
                <w:color w:val="040203"/>
                <w:sz w:val="22"/>
                <w:szCs w:val="22"/>
              </w:rPr>
              <w:t>Гостомлянского</w:t>
            </w:r>
            <w:proofErr w:type="spellEnd"/>
            <w:r w:rsidRPr="007846E8">
              <w:rPr>
                <w:rFonts w:cs="Arial"/>
                <w:color w:val="040203"/>
                <w:sz w:val="22"/>
                <w:szCs w:val="22"/>
              </w:rPr>
              <w:t xml:space="preserve"> сельсовета </w:t>
            </w:r>
            <w:proofErr w:type="spellStart"/>
            <w:r w:rsidRPr="007846E8">
              <w:rPr>
                <w:rFonts w:cs="Arial"/>
                <w:color w:val="040203"/>
                <w:sz w:val="22"/>
                <w:szCs w:val="22"/>
              </w:rPr>
              <w:t>Медвенского</w:t>
            </w:r>
            <w:proofErr w:type="spellEnd"/>
            <w:r w:rsidRPr="007846E8">
              <w:rPr>
                <w:rFonts w:cs="Arial"/>
                <w:color w:val="040203"/>
                <w:sz w:val="22"/>
                <w:szCs w:val="22"/>
              </w:rPr>
              <w:t xml:space="preserve"> района Курской области</w:t>
            </w:r>
          </w:p>
        </w:tc>
      </w:tr>
      <w:tr w:rsidR="00DF74DC" w:rsidTr="00AD62DA">
        <w:trPr>
          <w:trHeight w:val="2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Программно — целевые инструменты программы</w:t>
            </w: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отсутствуют</w:t>
            </w:r>
          </w:p>
        </w:tc>
      </w:tr>
      <w:tr w:rsidR="00DF74DC" w:rsidTr="00AD62DA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Цели подпрограммы</w:t>
            </w: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создание условий </w:t>
            </w:r>
            <w:r w:rsidRPr="007846E8">
              <w:rPr>
                <w:rFonts w:eastAsia="Arial" w:cs="Arial"/>
                <w:color w:val="050305"/>
                <w:sz w:val="22"/>
                <w:szCs w:val="22"/>
              </w:rPr>
              <w:t xml:space="preserve">для </w:t>
            </w: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7846E8">
              <w:rPr>
                <w:rFonts w:cs="Arial"/>
                <w:color w:val="040203"/>
                <w:sz w:val="22"/>
                <w:szCs w:val="22"/>
              </w:rPr>
              <w:t>Гостомлянском</w:t>
            </w:r>
            <w:proofErr w:type="spellEnd"/>
            <w:r w:rsidRPr="007846E8">
              <w:rPr>
                <w:rFonts w:cs="Arial"/>
                <w:color w:val="040203"/>
                <w:sz w:val="22"/>
                <w:szCs w:val="22"/>
              </w:rPr>
              <w:t xml:space="preserve"> сельсовете</w:t>
            </w: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 </w:t>
            </w:r>
            <w:proofErr w:type="spellStart"/>
            <w:r w:rsidRPr="007846E8">
              <w:rPr>
                <w:rFonts w:cs="Arial"/>
                <w:color w:val="050305"/>
                <w:sz w:val="22"/>
                <w:szCs w:val="22"/>
              </w:rPr>
              <w:t>Медвенского</w:t>
            </w:r>
            <w:proofErr w:type="spellEnd"/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  района Курской области</w:t>
            </w:r>
          </w:p>
        </w:tc>
      </w:tr>
      <w:tr w:rsidR="00DF74DC" w:rsidTr="00AD62DA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Задачи подпрограммы</w:t>
            </w: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формирование эффективной системы управления муниципальной службой;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 обеспечение открытости и прозрачности муниципальной службы;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DF74DC" w:rsidTr="00AD62DA">
        <w:trPr>
          <w:trHeight w:val="123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Целевые индикаторы и 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>показатели подпрограммы</w:t>
            </w: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ind w:right="-11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- количество муниципальных служащих, прошедших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ind w:right="-11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 xml:space="preserve"> переподготовку и повышение квалификации;</w:t>
            </w:r>
          </w:p>
          <w:p w:rsidR="00DF74DC" w:rsidRPr="007846E8" w:rsidRDefault="00DF74DC" w:rsidP="00AD62DA">
            <w:pPr>
              <w:ind w:right="-111"/>
              <w:jc w:val="both"/>
              <w:rPr>
                <w:rFonts w:cs="Arial"/>
                <w:color w:val="050305"/>
                <w:sz w:val="22"/>
                <w:szCs w:val="22"/>
              </w:rPr>
            </w:pPr>
            <w:r w:rsidRPr="007846E8">
              <w:rPr>
                <w:rFonts w:cs="Arial"/>
                <w:color w:val="050305"/>
                <w:sz w:val="22"/>
                <w:szCs w:val="22"/>
              </w:rPr>
              <w:t>-количество муниципальных служащих включенных в кадровый резерв</w:t>
            </w:r>
          </w:p>
        </w:tc>
      </w:tr>
      <w:tr w:rsidR="00DF74DC" w:rsidTr="00AD62DA">
        <w:trPr>
          <w:trHeight w:val="360"/>
        </w:trPr>
        <w:tc>
          <w:tcPr>
            <w:tcW w:w="241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Подпрограмма реализуется в один этап: 2021-2023 годы 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</w:p>
        </w:tc>
      </w:tr>
      <w:tr w:rsidR="00DF74DC" w:rsidTr="00AD62DA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Объемы бюджетных ассигнований подпрограммы 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Общий объем финансирования подпрограммы за счет средств местного бюджета  составляет </w:t>
            </w:r>
            <w:r>
              <w:rPr>
                <w:rFonts w:cs="Arial"/>
                <w:color w:val="0B090B"/>
                <w:sz w:val="22"/>
                <w:szCs w:val="22"/>
              </w:rPr>
              <w:t>28400</w:t>
            </w: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 рублей, в том числе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за счёт средств местного бюджета — </w:t>
            </w:r>
            <w:r>
              <w:rPr>
                <w:rFonts w:cs="Arial"/>
                <w:color w:val="0B090B"/>
                <w:sz w:val="22"/>
                <w:szCs w:val="22"/>
              </w:rPr>
              <w:t>28400</w:t>
            </w: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 рублей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 в том числе</w:t>
            </w:r>
            <w:proofErr w:type="gramStart"/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 :</w:t>
            </w:r>
            <w:proofErr w:type="gramEnd"/>
          </w:p>
          <w:p w:rsidR="00DF74DC" w:rsidRPr="0090256B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sz w:val="22"/>
                <w:szCs w:val="22"/>
              </w:rPr>
            </w:pPr>
            <w:r w:rsidRPr="0090256B">
              <w:rPr>
                <w:rFonts w:cs="Arial"/>
                <w:sz w:val="22"/>
                <w:szCs w:val="22"/>
              </w:rPr>
              <w:t>2021 год – 8400 рублей;</w:t>
            </w:r>
          </w:p>
          <w:p w:rsidR="00DF74DC" w:rsidRPr="0090256B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sz w:val="22"/>
                <w:szCs w:val="22"/>
              </w:rPr>
            </w:pPr>
            <w:r w:rsidRPr="0090256B">
              <w:rPr>
                <w:rFonts w:cs="Arial"/>
                <w:sz w:val="22"/>
                <w:szCs w:val="22"/>
              </w:rPr>
              <w:t>2022 год  – 10000 рублей;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90256B">
              <w:rPr>
                <w:rFonts w:cs="Arial"/>
                <w:sz w:val="22"/>
                <w:szCs w:val="22"/>
              </w:rPr>
              <w:t>2023 год  – 10000 рублей</w:t>
            </w:r>
          </w:p>
        </w:tc>
      </w:tr>
      <w:tr w:rsidR="00DF74DC" w:rsidTr="00AD62DA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7846E8">
              <w:rPr>
                <w:rFonts w:cs="Arial"/>
                <w:color w:val="0B090B"/>
                <w:sz w:val="22"/>
                <w:szCs w:val="22"/>
              </w:rPr>
              <w:t>Гостомлян</w:t>
            </w:r>
            <w:r w:rsidRPr="007846E8">
              <w:rPr>
                <w:rFonts w:cs="Arial"/>
                <w:color w:val="040203"/>
                <w:sz w:val="22"/>
                <w:szCs w:val="22"/>
              </w:rPr>
              <w:t>ском</w:t>
            </w:r>
            <w:proofErr w:type="spellEnd"/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 сельсовете.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В рамках подпрограммы будут обеспечены следующие результаты: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 xml:space="preserve">- повышение эффективности и результативности муниципальной службы; </w:t>
            </w:r>
          </w:p>
          <w:p w:rsidR="00DF74DC" w:rsidRPr="007846E8" w:rsidRDefault="00DF74DC" w:rsidP="00AD62DA">
            <w:pPr>
              <w:shd w:val="clear" w:color="auto" w:fill="FFFFFF"/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>- внедрение и совершенствование механизмов формирования кадрового резерва;</w:t>
            </w:r>
          </w:p>
          <w:p w:rsidR="00DF74DC" w:rsidRPr="007846E8" w:rsidRDefault="00DF74DC" w:rsidP="00AD62DA">
            <w:pPr>
              <w:shd w:val="clear" w:color="auto" w:fill="FFFFFF"/>
              <w:tabs>
                <w:tab w:val="left" w:pos="2822"/>
              </w:tabs>
              <w:spacing w:before="1" w:after="1"/>
              <w:jc w:val="both"/>
              <w:rPr>
                <w:rFonts w:cs="Arial"/>
                <w:color w:val="0B090B"/>
                <w:sz w:val="22"/>
                <w:szCs w:val="22"/>
              </w:rPr>
            </w:pPr>
            <w:r w:rsidRPr="007846E8">
              <w:rPr>
                <w:rFonts w:cs="Arial"/>
                <w:color w:val="0B090B"/>
                <w:sz w:val="22"/>
                <w:szCs w:val="22"/>
              </w:rPr>
              <w:t>-  повышение квалификации  муниципальных служащих</w:t>
            </w:r>
          </w:p>
        </w:tc>
      </w:tr>
    </w:tbl>
    <w:p w:rsidR="00DF74DC" w:rsidRDefault="00DF74DC" w:rsidP="00DF74DC">
      <w:pPr>
        <w:shd w:val="clear" w:color="auto" w:fill="FFFFFF"/>
        <w:spacing w:before="1" w:after="1"/>
        <w:jc w:val="both"/>
      </w:pPr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color w:val="0E0B0D"/>
          <w:sz w:val="24"/>
        </w:rPr>
      </w:pPr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color w:val="0E0B0D"/>
          <w:sz w:val="24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0E0B0D"/>
          <w:sz w:val="26"/>
          <w:szCs w:val="26"/>
        </w:rPr>
      </w:pPr>
      <w:r w:rsidRPr="007846E8">
        <w:rPr>
          <w:rFonts w:cs="Arial"/>
          <w:b/>
          <w:bCs/>
          <w:color w:val="0E0B0D"/>
          <w:sz w:val="26"/>
          <w:szCs w:val="26"/>
          <w:lang w:val="en-US"/>
        </w:rPr>
        <w:lastRenderedPageBreak/>
        <w:t>I</w:t>
      </w:r>
      <w:r w:rsidRPr="007846E8">
        <w:rPr>
          <w:rFonts w:cs="Arial"/>
          <w:b/>
          <w:bCs/>
          <w:color w:val="0E0B0D"/>
          <w:sz w:val="26"/>
          <w:szCs w:val="26"/>
        </w:rPr>
        <w:t>. Характеристика сферы реализации Подпрограммы 1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eastAsia="Arial" w:cs="Arial"/>
          <w:color w:val="0E0B0D"/>
          <w:w w:val="106"/>
          <w:sz w:val="24"/>
        </w:rPr>
      </w:pPr>
      <w:r w:rsidRPr="007846E8">
        <w:rPr>
          <w:rFonts w:eastAsia="Arial" w:cs="Arial"/>
          <w:color w:val="0E0B0D"/>
          <w:w w:val="106"/>
          <w:sz w:val="24"/>
        </w:rPr>
        <w:t xml:space="preserve">     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eastAsia="Arial" w:cs="Arial"/>
          <w:color w:val="0E0B0D"/>
          <w:w w:val="106"/>
          <w:sz w:val="24"/>
        </w:rPr>
        <w:t xml:space="preserve"> В </w:t>
      </w:r>
      <w:r w:rsidRPr="007846E8">
        <w:rPr>
          <w:rFonts w:cs="Arial"/>
          <w:color w:val="0E0B0D"/>
          <w:sz w:val="24"/>
        </w:rPr>
        <w:t>значительной степени результаты реализации подпрограммы зависят от кадрового потенциала, е</w:t>
      </w:r>
      <w:r w:rsidRPr="007846E8">
        <w:rPr>
          <w:rFonts w:cs="Arial"/>
          <w:color w:val="2D2A2D"/>
          <w:sz w:val="24"/>
        </w:rPr>
        <w:t>г</w:t>
      </w:r>
      <w:r w:rsidRPr="007846E8">
        <w:rPr>
          <w:rFonts w:cs="Arial"/>
          <w:color w:val="0E0B0D"/>
          <w:sz w:val="24"/>
        </w:rPr>
        <w:t xml:space="preserve">о профессионального уровня и качества подготовки.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Развитию кадрового потенциала способствуют правовое регулирование и </w:t>
      </w:r>
      <w:r w:rsidRPr="007846E8">
        <w:rPr>
          <w:rFonts w:cs="Arial"/>
          <w:color w:val="6D6D6D"/>
          <w:sz w:val="24"/>
        </w:rPr>
        <w:t>о</w:t>
      </w:r>
      <w:r w:rsidRPr="007846E8">
        <w:rPr>
          <w:rFonts w:cs="Arial"/>
          <w:color w:val="0E0B0D"/>
          <w:sz w:val="24"/>
        </w:rPr>
        <w:t xml:space="preserve">птимальная организация прохождения муниципальной службы, плановое и системное ее развитие.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На территории </w:t>
      </w:r>
      <w:proofErr w:type="spellStart"/>
      <w:r w:rsidRPr="007846E8">
        <w:rPr>
          <w:rFonts w:cs="Arial"/>
          <w:color w:val="040203"/>
          <w:sz w:val="24"/>
        </w:rPr>
        <w:t>Гостомлянского</w:t>
      </w:r>
      <w:proofErr w:type="spellEnd"/>
      <w:r w:rsidRPr="007846E8">
        <w:rPr>
          <w:rFonts w:cs="Arial"/>
          <w:color w:val="040203"/>
          <w:sz w:val="24"/>
        </w:rPr>
        <w:t xml:space="preserve"> сельсовета </w:t>
      </w:r>
      <w:proofErr w:type="spellStart"/>
      <w:r w:rsidRPr="007846E8">
        <w:rPr>
          <w:rFonts w:cs="Arial"/>
          <w:color w:val="040203"/>
          <w:sz w:val="24"/>
        </w:rPr>
        <w:t>Медвенского</w:t>
      </w:r>
      <w:proofErr w:type="spellEnd"/>
      <w:r w:rsidRPr="007846E8">
        <w:rPr>
          <w:rFonts w:cs="Arial"/>
          <w:color w:val="040203"/>
          <w:sz w:val="24"/>
        </w:rPr>
        <w:t xml:space="preserve"> района</w:t>
      </w:r>
      <w:r w:rsidRPr="007846E8">
        <w:rPr>
          <w:rFonts w:cs="Arial"/>
          <w:color w:val="0E0B0D"/>
          <w:sz w:val="24"/>
        </w:rPr>
        <w:t xml:space="preserve"> 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eastAsia="Arial" w:cs="Arial"/>
          <w:color w:val="0E0B0D"/>
          <w:sz w:val="24"/>
        </w:rPr>
        <w:t xml:space="preserve">С </w:t>
      </w:r>
      <w:r w:rsidRPr="007846E8">
        <w:rPr>
          <w:rFonts w:cs="Arial"/>
          <w:color w:val="0E0B0D"/>
          <w:sz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7846E8">
        <w:rPr>
          <w:rFonts w:cs="Arial"/>
          <w:color w:val="2D2A2D"/>
          <w:sz w:val="24"/>
        </w:rPr>
        <w:t>н</w:t>
      </w:r>
      <w:r w:rsidRPr="007846E8">
        <w:rPr>
          <w:rFonts w:cs="Arial"/>
          <w:color w:val="0E0B0D"/>
          <w:sz w:val="24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Pr="007846E8">
        <w:rPr>
          <w:rFonts w:cs="Arial"/>
          <w:color w:val="0E0B0D"/>
          <w:sz w:val="24"/>
        </w:rPr>
        <w:t>Гостомлянский</w:t>
      </w:r>
      <w:proofErr w:type="spellEnd"/>
      <w:r w:rsidRPr="007846E8">
        <w:rPr>
          <w:rFonts w:cs="Arial"/>
          <w:color w:val="0E0B0D"/>
          <w:sz w:val="24"/>
        </w:rPr>
        <w:t xml:space="preserve"> сельсовет» </w:t>
      </w:r>
      <w:proofErr w:type="spellStart"/>
      <w:r w:rsidRPr="007846E8">
        <w:rPr>
          <w:rFonts w:cs="Arial"/>
          <w:color w:val="0E0B0D"/>
          <w:sz w:val="24"/>
        </w:rPr>
        <w:t>Медвенского</w:t>
      </w:r>
      <w:proofErr w:type="spellEnd"/>
      <w:r w:rsidRPr="007846E8">
        <w:rPr>
          <w:rFonts w:cs="Arial"/>
          <w:color w:val="0E0B0D"/>
          <w:sz w:val="24"/>
        </w:rPr>
        <w:t xml:space="preserve"> района Курской области.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00000"/>
          <w:sz w:val="24"/>
        </w:rPr>
      </w:pPr>
      <w:r w:rsidRPr="007846E8">
        <w:rPr>
          <w:rFonts w:cs="Arial"/>
          <w:color w:val="0E0B0D"/>
          <w:sz w:val="24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 w:rsidRPr="007846E8">
        <w:rPr>
          <w:rFonts w:cs="Arial"/>
          <w:color w:val="040203"/>
          <w:sz w:val="24"/>
        </w:rPr>
        <w:t>Гостомлянского</w:t>
      </w:r>
      <w:proofErr w:type="spellEnd"/>
      <w:r w:rsidRPr="007846E8">
        <w:rPr>
          <w:rFonts w:cs="Arial"/>
          <w:color w:val="040203"/>
          <w:sz w:val="24"/>
        </w:rPr>
        <w:t xml:space="preserve"> сельсовета </w:t>
      </w:r>
      <w:proofErr w:type="spellStart"/>
      <w:r w:rsidRPr="007846E8">
        <w:rPr>
          <w:rFonts w:cs="Arial"/>
          <w:color w:val="040203"/>
          <w:sz w:val="24"/>
        </w:rPr>
        <w:t>Медвенского</w:t>
      </w:r>
      <w:proofErr w:type="spellEnd"/>
      <w:r w:rsidRPr="007846E8">
        <w:rPr>
          <w:rFonts w:cs="Arial"/>
          <w:color w:val="040203"/>
          <w:sz w:val="24"/>
        </w:rPr>
        <w:t xml:space="preserve"> района</w:t>
      </w:r>
      <w:r w:rsidRPr="007846E8">
        <w:rPr>
          <w:rFonts w:cs="Arial"/>
          <w:color w:val="0E0B0D"/>
          <w:sz w:val="24"/>
        </w:rPr>
        <w:t xml:space="preserve">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7846E8">
        <w:rPr>
          <w:rFonts w:cs="Arial"/>
          <w:color w:val="2D2A2D"/>
          <w:sz w:val="24"/>
        </w:rPr>
        <w:t>т</w:t>
      </w:r>
      <w:r w:rsidRPr="007846E8">
        <w:rPr>
          <w:rFonts w:cs="Arial"/>
          <w:color w:val="0E0B0D"/>
          <w:sz w:val="24"/>
        </w:rPr>
        <w:t xml:space="preserve">венно сократить затраты. На решение указанных проблем муниципальной службы в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color w:val="0E0B0D"/>
          <w:sz w:val="24"/>
        </w:rPr>
        <w:t xml:space="preserve"> </w:t>
      </w:r>
      <w:proofErr w:type="spellStart"/>
      <w:r w:rsidRPr="007846E8">
        <w:rPr>
          <w:rFonts w:cs="Arial"/>
          <w:color w:val="0E0B0D"/>
          <w:sz w:val="24"/>
        </w:rPr>
        <w:t>Медвенского</w:t>
      </w:r>
      <w:proofErr w:type="spellEnd"/>
      <w:r w:rsidRPr="007846E8">
        <w:rPr>
          <w:rFonts w:cs="Arial"/>
          <w:color w:val="0E0B0D"/>
          <w:sz w:val="24"/>
        </w:rPr>
        <w:t xml:space="preserve"> района Курской области направлены мероприятия подпрограммы</w:t>
      </w:r>
      <w:r w:rsidRPr="007846E8">
        <w:rPr>
          <w:rFonts w:cs="Arial"/>
          <w:color w:val="000000"/>
          <w:sz w:val="24"/>
        </w:rPr>
        <w:t xml:space="preserve">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Одним из основны</w:t>
      </w:r>
      <w:r w:rsidRPr="007846E8">
        <w:rPr>
          <w:rFonts w:cs="Arial"/>
          <w:color w:val="2D2A2D"/>
          <w:sz w:val="24"/>
        </w:rPr>
        <w:t xml:space="preserve">х </w:t>
      </w:r>
      <w:r w:rsidRPr="007846E8">
        <w:rPr>
          <w:rFonts w:cs="Arial"/>
          <w:color w:val="0E0B0D"/>
          <w:sz w:val="24"/>
        </w:rPr>
        <w:t>направлений подпрограммы является обеспечение открытости и прозрачности муниципальной службы</w:t>
      </w:r>
      <w:r w:rsidRPr="007846E8">
        <w:rPr>
          <w:rFonts w:cs="Arial"/>
          <w:color w:val="2D2A2D"/>
          <w:sz w:val="24"/>
        </w:rPr>
        <w:t xml:space="preserve">, </w:t>
      </w:r>
      <w:r w:rsidRPr="007846E8">
        <w:rPr>
          <w:rFonts w:cs="Arial"/>
          <w:color w:val="0E0B0D"/>
          <w:sz w:val="24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 w:rsidRPr="007846E8">
        <w:rPr>
          <w:rFonts w:cs="Arial"/>
          <w:color w:val="040203"/>
          <w:sz w:val="24"/>
        </w:rPr>
        <w:t>Гостомлянского</w:t>
      </w:r>
      <w:proofErr w:type="spellEnd"/>
      <w:r w:rsidRPr="007846E8">
        <w:rPr>
          <w:rFonts w:cs="Arial"/>
          <w:color w:val="040203"/>
          <w:sz w:val="24"/>
        </w:rPr>
        <w:t xml:space="preserve"> сельсовета </w:t>
      </w:r>
      <w:proofErr w:type="spellStart"/>
      <w:r w:rsidRPr="007846E8">
        <w:rPr>
          <w:rFonts w:cs="Arial"/>
          <w:color w:val="040203"/>
          <w:sz w:val="24"/>
        </w:rPr>
        <w:t>Медвенского</w:t>
      </w:r>
      <w:proofErr w:type="spellEnd"/>
      <w:r w:rsidRPr="007846E8">
        <w:rPr>
          <w:rFonts w:cs="Arial"/>
          <w:color w:val="040203"/>
          <w:sz w:val="24"/>
        </w:rPr>
        <w:t xml:space="preserve"> района</w:t>
      </w:r>
      <w:r w:rsidRPr="007846E8">
        <w:rPr>
          <w:rFonts w:cs="Arial"/>
          <w:color w:val="0E0B0D"/>
          <w:sz w:val="24"/>
        </w:rPr>
        <w:t xml:space="preserve"> Курской области.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2D2A2D"/>
          <w:sz w:val="24"/>
        </w:rPr>
      </w:pPr>
      <w:proofErr w:type="gramStart"/>
      <w:r w:rsidRPr="007846E8">
        <w:rPr>
          <w:rFonts w:cs="Arial"/>
          <w:color w:val="0E0B0D"/>
          <w:sz w:val="24"/>
        </w:rPr>
        <w:t xml:space="preserve">Повышение результативности профессиональной деятельности муниципальных служащих в 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color w:val="0E0B0D"/>
          <w:sz w:val="24"/>
        </w:rPr>
        <w:t xml:space="preserve"> </w:t>
      </w:r>
      <w:proofErr w:type="spellStart"/>
      <w:r w:rsidRPr="007846E8">
        <w:rPr>
          <w:rFonts w:cs="Arial"/>
          <w:color w:val="0E0B0D"/>
          <w:sz w:val="24"/>
        </w:rPr>
        <w:t>Медвенского</w:t>
      </w:r>
      <w:proofErr w:type="spellEnd"/>
      <w:r w:rsidRPr="007846E8">
        <w:rPr>
          <w:rFonts w:cs="Arial"/>
          <w:color w:val="0E0B0D"/>
          <w:sz w:val="24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7846E8">
        <w:rPr>
          <w:rFonts w:cs="Arial"/>
          <w:color w:val="2D2A2D"/>
          <w:sz w:val="24"/>
        </w:rPr>
        <w:t>н</w:t>
      </w:r>
      <w:r w:rsidRPr="007846E8">
        <w:rPr>
          <w:rFonts w:cs="Arial"/>
          <w:color w:val="0E0B0D"/>
          <w:sz w:val="24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7846E8">
        <w:rPr>
          <w:rFonts w:cs="Arial"/>
          <w:color w:val="2D2A2D"/>
          <w:sz w:val="24"/>
        </w:rPr>
        <w:t xml:space="preserve">. </w:t>
      </w:r>
      <w:proofErr w:type="gramEnd"/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sz w:val="24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sz w:val="26"/>
          <w:szCs w:val="26"/>
        </w:rPr>
      </w:pPr>
      <w:r w:rsidRPr="007846E8">
        <w:rPr>
          <w:rFonts w:cs="Arial"/>
          <w:b/>
          <w:bCs/>
          <w:sz w:val="26"/>
          <w:szCs w:val="26"/>
        </w:rPr>
        <w:t xml:space="preserve">Приоритеты государственной политики в сфере реализации </w:t>
      </w:r>
    </w:p>
    <w:p w:rsidR="00DF74DC" w:rsidRPr="007846E8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6E8">
        <w:rPr>
          <w:rFonts w:cs="Arial"/>
          <w:b/>
          <w:bCs/>
          <w:sz w:val="26"/>
          <w:szCs w:val="26"/>
        </w:rPr>
        <w:t>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sz w:val="24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proofErr w:type="gramStart"/>
      <w:r w:rsidRPr="007846E8">
        <w:rPr>
          <w:rFonts w:cs="Arial"/>
          <w:sz w:val="24"/>
        </w:rPr>
        <w:t xml:space="preserve">Приоритетные направления деятельности в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sz w:val="24"/>
        </w:rPr>
        <w:t xml:space="preserve"> </w:t>
      </w:r>
      <w:proofErr w:type="spellStart"/>
      <w:r w:rsidRPr="007846E8">
        <w:rPr>
          <w:rFonts w:cs="Arial"/>
          <w:sz w:val="24"/>
        </w:rPr>
        <w:t>Медвенского</w:t>
      </w:r>
      <w:proofErr w:type="spellEnd"/>
      <w:r w:rsidRPr="007846E8">
        <w:rPr>
          <w:rFonts w:cs="Arial"/>
          <w:sz w:val="24"/>
        </w:rPr>
        <w:t xml:space="preserve"> района Курской области в сфере развития муниципальной службы на период до 2020 года сформированы с учетом</w:t>
      </w:r>
      <w:r w:rsidRPr="007846E8">
        <w:rPr>
          <w:rFonts w:cs="Arial"/>
          <w:sz w:val="24"/>
          <w:lang w:val="en-US"/>
        </w:rPr>
        <w:t>v</w:t>
      </w:r>
      <w:r w:rsidRPr="007846E8">
        <w:rPr>
          <w:rFonts w:cs="Arial"/>
          <w:sz w:val="24"/>
        </w:rPr>
        <w:t xml:space="preserve"> целей и задач, представленных в следующих документах: в Федеральном законе от 02.03.2007г. № 25</w:t>
      </w:r>
      <w:r w:rsidRPr="007846E8">
        <w:rPr>
          <w:rFonts w:eastAsia="Arial" w:cs="Arial"/>
          <w:w w:val="80"/>
          <w:sz w:val="24"/>
        </w:rPr>
        <w:t>-</w:t>
      </w:r>
      <w:r w:rsidRPr="007846E8">
        <w:rPr>
          <w:rFonts w:cs="Arial"/>
          <w:sz w:val="24"/>
        </w:rPr>
        <w:t xml:space="preserve">ФЗ «О муниципальной службе в Российской Федерации»; в Федеральном законе от 06.10.2003 №131 - ФЗ </w:t>
      </w:r>
      <w:r w:rsidRPr="007846E8">
        <w:rPr>
          <w:rFonts w:cs="Arial"/>
          <w:sz w:val="24"/>
        </w:rPr>
        <w:lastRenderedPageBreak/>
        <w:t>«Об общих принципах организации местного самоуправления в Российской Федерации;</w:t>
      </w:r>
      <w:proofErr w:type="gramEnd"/>
      <w:r w:rsidRPr="007846E8">
        <w:rPr>
          <w:rFonts w:cs="Arial"/>
          <w:sz w:val="24"/>
        </w:rPr>
        <w:t xml:space="preserve"> в Законе Курской области от 13.07.2007 №60ЗКО «О муниципальной службе в Курской области».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color w:val="0E0B0D"/>
          <w:sz w:val="24"/>
        </w:rPr>
        <w:t xml:space="preserve"> </w:t>
      </w:r>
      <w:proofErr w:type="spellStart"/>
      <w:r w:rsidRPr="007846E8">
        <w:rPr>
          <w:rFonts w:cs="Arial"/>
          <w:color w:val="0E0B0D"/>
          <w:sz w:val="24"/>
        </w:rPr>
        <w:t>Медвенского</w:t>
      </w:r>
      <w:proofErr w:type="spellEnd"/>
      <w:r w:rsidRPr="007846E8">
        <w:rPr>
          <w:rFonts w:cs="Arial"/>
          <w:color w:val="0E0B0D"/>
          <w:sz w:val="24"/>
        </w:rPr>
        <w:t xml:space="preserve"> района Курской области.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Для достижения указанной цели в рамках подпрограммы будут решаться следующие задачи: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1.Создание единой системы непрерывного обучения муниципальных служащих.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2.Формирование эффективной системы управления муниципальной службой.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3.Повышение ответственности муниципальных служащих за результаты своей деятельности. </w:t>
      </w:r>
    </w:p>
    <w:p w:rsidR="00DF74DC" w:rsidRPr="007846E8" w:rsidRDefault="00DF74DC" w:rsidP="00DF74DC">
      <w:pPr>
        <w:shd w:val="clear" w:color="auto" w:fill="FFFFFF"/>
        <w:spacing w:before="1" w:after="1"/>
        <w:ind w:left="1166" w:hanging="1166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4.Обеспечение открытости и прозрачности муниципальной службы.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В качестве целевых показателей (индикаторов) подпрограммы определены: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количество муниципальных служащих, прошедших переподготовку и повышение квалификации;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количество муниципальных служащих, включенных в кадровый резерв;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уровень компьютеризации рабочих мест муниципальных служащих;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color w:val="0E0B0D"/>
          <w:sz w:val="24"/>
        </w:rPr>
        <w:t xml:space="preserve"> </w:t>
      </w:r>
      <w:proofErr w:type="spellStart"/>
      <w:r w:rsidRPr="007846E8">
        <w:rPr>
          <w:rFonts w:cs="Arial"/>
          <w:color w:val="0E0B0D"/>
          <w:sz w:val="24"/>
        </w:rPr>
        <w:t>Медвенского</w:t>
      </w:r>
      <w:proofErr w:type="spellEnd"/>
      <w:r w:rsidRPr="007846E8">
        <w:rPr>
          <w:rFonts w:cs="Arial"/>
          <w:color w:val="0E0B0D"/>
          <w:sz w:val="24"/>
        </w:rPr>
        <w:t xml:space="preserve"> района Курской области. В рамках подпрограммы будут обеспечены следующие результаты: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- повышение эффективности и результативности муниципальной службы;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- внедрение и совершенствование механизмов формирования кадрового резерва;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- проведения аттестации муниципальных служащих;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0E0B0D"/>
          <w:sz w:val="24"/>
        </w:rPr>
      </w:pPr>
      <w:r w:rsidRPr="007846E8">
        <w:rPr>
          <w:rFonts w:cs="Arial"/>
          <w:color w:val="0E0B0D"/>
          <w:sz w:val="24"/>
        </w:rPr>
        <w:t xml:space="preserve">       - переподготовка и повышение квалификации  муниципальных служащих;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  - обеспечение доступа к сети «Интернет» 100 </w:t>
      </w:r>
      <w:r w:rsidRPr="007846E8">
        <w:rPr>
          <w:rFonts w:eastAsia="Arial" w:cs="Arial"/>
          <w:color w:val="100D0F"/>
          <w:w w:val="109"/>
          <w:sz w:val="24"/>
        </w:rPr>
        <w:t xml:space="preserve">% </w:t>
      </w:r>
      <w:r w:rsidRPr="007846E8">
        <w:rPr>
          <w:rFonts w:cs="Arial"/>
          <w:color w:val="100D0F"/>
          <w:sz w:val="24"/>
        </w:rPr>
        <w:t xml:space="preserve">рабочих мест муниципальных служащих;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 - формирование нетерпимого отношения к коррупции.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   Подпрограмма реализуется в один этап: 20</w:t>
      </w:r>
      <w:r>
        <w:rPr>
          <w:rFonts w:cs="Arial"/>
          <w:color w:val="100D0F"/>
          <w:sz w:val="24"/>
        </w:rPr>
        <w:t>21</w:t>
      </w:r>
      <w:r w:rsidRPr="007846E8">
        <w:rPr>
          <w:rFonts w:cs="Arial"/>
          <w:color w:val="100D0F"/>
          <w:sz w:val="24"/>
        </w:rPr>
        <w:t>-202</w:t>
      </w:r>
      <w:r>
        <w:rPr>
          <w:rFonts w:cs="Arial"/>
          <w:color w:val="100D0F"/>
          <w:sz w:val="24"/>
        </w:rPr>
        <w:t>3</w:t>
      </w:r>
      <w:r w:rsidRPr="007846E8">
        <w:rPr>
          <w:rFonts w:cs="Arial"/>
          <w:color w:val="100D0F"/>
          <w:sz w:val="24"/>
        </w:rPr>
        <w:t xml:space="preserve"> годы. </w:t>
      </w:r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color w:val="100D0F"/>
          <w:sz w:val="24"/>
        </w:rPr>
      </w:pPr>
    </w:p>
    <w:p w:rsidR="00DF74DC" w:rsidRDefault="00DF74DC" w:rsidP="00DF74DC">
      <w:pPr>
        <w:shd w:val="clear" w:color="auto" w:fill="FFFFFF"/>
        <w:spacing w:before="1" w:after="1"/>
        <w:jc w:val="center"/>
        <w:rPr>
          <w:rFonts w:ascii="Times New Roman" w:hAnsi="Times New Roman" w:cs="Times New Roman"/>
          <w:b/>
          <w:bCs/>
          <w:color w:val="100D0F"/>
          <w:sz w:val="24"/>
        </w:rPr>
      </w:pPr>
    </w:p>
    <w:p w:rsidR="00DF74DC" w:rsidRPr="007846E8" w:rsidRDefault="00DF74DC" w:rsidP="00DF74DC">
      <w:pPr>
        <w:pageBreakBefore/>
        <w:shd w:val="clear" w:color="auto" w:fill="FFFFFF"/>
        <w:spacing w:before="1" w:after="1"/>
        <w:jc w:val="center"/>
        <w:rPr>
          <w:rFonts w:cs="Arial"/>
          <w:b/>
          <w:bCs/>
          <w:color w:val="100D0F"/>
          <w:sz w:val="26"/>
          <w:szCs w:val="26"/>
        </w:rPr>
      </w:pPr>
      <w:r w:rsidRPr="007846E8">
        <w:rPr>
          <w:rFonts w:cs="Arial"/>
          <w:b/>
          <w:bCs/>
          <w:color w:val="100D0F"/>
          <w:sz w:val="26"/>
          <w:szCs w:val="26"/>
        </w:rPr>
        <w:lastRenderedPageBreak/>
        <w:t>Характеристика основных мероприятий Подпрограммы 1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4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bCs/>
          <w:color w:val="100D0F"/>
          <w:sz w:val="24"/>
        </w:rPr>
      </w:pPr>
      <w:r>
        <w:rPr>
          <w:rFonts w:ascii="Times New Roman" w:hAnsi="Times New Roman" w:cs="Times New Roman"/>
          <w:b/>
          <w:bCs/>
          <w:color w:val="100D0F"/>
          <w:sz w:val="24"/>
        </w:rPr>
        <w:t xml:space="preserve">      </w:t>
      </w:r>
      <w:r w:rsidRPr="007846E8">
        <w:rPr>
          <w:rFonts w:cs="Arial"/>
          <w:bCs/>
          <w:color w:val="100D0F"/>
          <w:sz w:val="24"/>
        </w:rPr>
        <w:t xml:space="preserve">Основные </w:t>
      </w:r>
      <w:proofErr w:type="gramStart"/>
      <w:r w:rsidRPr="007846E8">
        <w:rPr>
          <w:rFonts w:cs="Arial"/>
          <w:bCs/>
          <w:color w:val="100D0F"/>
          <w:sz w:val="24"/>
        </w:rPr>
        <w:t>мероприятия</w:t>
      </w:r>
      <w:proofErr w:type="gramEnd"/>
      <w:r w:rsidRPr="007846E8">
        <w:rPr>
          <w:rFonts w:cs="Arial"/>
          <w:bCs/>
          <w:color w:val="100D0F"/>
          <w:sz w:val="24"/>
        </w:rPr>
        <w:t xml:space="preserve"> направленные на развитие муниципальной службы: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bCs/>
          <w:color w:val="100D0F"/>
          <w:sz w:val="24"/>
        </w:rPr>
      </w:pPr>
      <w:r w:rsidRPr="007846E8">
        <w:rPr>
          <w:rFonts w:cs="Arial"/>
          <w:bCs/>
          <w:color w:val="100D0F"/>
          <w:sz w:val="24"/>
        </w:rPr>
        <w:t>-«Повышение квалификации муниципальных</w:t>
      </w:r>
      <w:r w:rsidRPr="007846E8">
        <w:rPr>
          <w:rFonts w:cs="Arial"/>
          <w:bCs/>
          <w:color w:val="575757"/>
          <w:sz w:val="24"/>
        </w:rPr>
        <w:t xml:space="preserve"> </w:t>
      </w:r>
      <w:r w:rsidRPr="007846E8">
        <w:rPr>
          <w:rFonts w:cs="Arial"/>
          <w:bCs/>
          <w:color w:val="100D0F"/>
          <w:sz w:val="24"/>
        </w:rPr>
        <w:t xml:space="preserve">служащих».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>В рамках осущес</w:t>
      </w:r>
      <w:r w:rsidRPr="007846E8">
        <w:rPr>
          <w:rFonts w:cs="Arial"/>
          <w:color w:val="2D2A2D"/>
          <w:sz w:val="24"/>
        </w:rPr>
        <w:t>т</w:t>
      </w:r>
      <w:r w:rsidRPr="007846E8">
        <w:rPr>
          <w:rFonts w:cs="Arial"/>
          <w:color w:val="100D0F"/>
          <w:sz w:val="24"/>
        </w:rPr>
        <w:t xml:space="preserve">вления этого основного мероприятия предусматривается: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>- организация обучения муниципальных служащих на курсах повышения квалификац</w:t>
      </w:r>
      <w:r w:rsidRPr="007846E8">
        <w:rPr>
          <w:rFonts w:cs="Arial"/>
          <w:color w:val="2D2A2D"/>
          <w:sz w:val="24"/>
        </w:rPr>
        <w:t>и</w:t>
      </w:r>
      <w:r w:rsidRPr="007846E8">
        <w:rPr>
          <w:rFonts w:cs="Arial"/>
          <w:color w:val="100D0F"/>
          <w:sz w:val="24"/>
        </w:rPr>
        <w:t xml:space="preserve">и;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bCs/>
          <w:color w:val="100D0F"/>
          <w:sz w:val="24"/>
        </w:rPr>
      </w:pPr>
      <w:r w:rsidRPr="007846E8">
        <w:rPr>
          <w:rFonts w:cs="Arial"/>
          <w:b/>
          <w:bCs/>
          <w:color w:val="100D0F"/>
          <w:sz w:val="24"/>
        </w:rPr>
        <w:t xml:space="preserve">  </w:t>
      </w:r>
      <w:r w:rsidRPr="007846E8">
        <w:rPr>
          <w:rFonts w:cs="Arial"/>
          <w:bCs/>
          <w:color w:val="100D0F"/>
          <w:sz w:val="24"/>
        </w:rPr>
        <w:t>-«Правовое регулирование оценки деятельности муниципального образования «</w:t>
      </w:r>
      <w:proofErr w:type="spellStart"/>
      <w:r w:rsidRPr="007846E8">
        <w:rPr>
          <w:rFonts w:cs="Arial"/>
          <w:bCs/>
          <w:color w:val="100D0F"/>
          <w:sz w:val="24"/>
        </w:rPr>
        <w:t>Гостомлян</w:t>
      </w:r>
      <w:r w:rsidRPr="007846E8">
        <w:rPr>
          <w:rFonts w:cs="Arial"/>
          <w:bCs/>
          <w:color w:val="040203"/>
          <w:sz w:val="24"/>
        </w:rPr>
        <w:t>ский</w:t>
      </w:r>
      <w:proofErr w:type="spellEnd"/>
      <w:r w:rsidRPr="007846E8">
        <w:rPr>
          <w:rFonts w:cs="Arial"/>
          <w:bCs/>
          <w:color w:val="100D0F"/>
          <w:sz w:val="24"/>
        </w:rPr>
        <w:t xml:space="preserve"> сельсовет» </w:t>
      </w:r>
      <w:proofErr w:type="spellStart"/>
      <w:r w:rsidRPr="007846E8">
        <w:rPr>
          <w:rFonts w:cs="Arial"/>
          <w:bCs/>
          <w:color w:val="100D0F"/>
          <w:sz w:val="24"/>
        </w:rPr>
        <w:t>Медвенского</w:t>
      </w:r>
      <w:proofErr w:type="spellEnd"/>
      <w:r w:rsidRPr="007846E8">
        <w:rPr>
          <w:rFonts w:cs="Arial"/>
          <w:bCs/>
          <w:color w:val="100D0F"/>
          <w:sz w:val="24"/>
        </w:rPr>
        <w:t xml:space="preserve">  района Курской области и обеспечения прозрачности, доступности и гласности в сфере местного самоуправления».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  В рамках ос</w:t>
      </w:r>
      <w:r w:rsidRPr="007846E8">
        <w:rPr>
          <w:rFonts w:cs="Arial"/>
          <w:color w:val="2D2A2D"/>
          <w:sz w:val="24"/>
        </w:rPr>
        <w:t>у</w:t>
      </w:r>
      <w:r w:rsidRPr="007846E8">
        <w:rPr>
          <w:rFonts w:cs="Arial"/>
          <w:color w:val="100D0F"/>
          <w:sz w:val="24"/>
        </w:rPr>
        <w:t>щес</w:t>
      </w:r>
      <w:r w:rsidRPr="007846E8">
        <w:rPr>
          <w:rFonts w:cs="Arial"/>
          <w:color w:val="2D2A2D"/>
          <w:sz w:val="24"/>
        </w:rPr>
        <w:t>т</w:t>
      </w:r>
      <w:r w:rsidRPr="007846E8">
        <w:rPr>
          <w:rFonts w:cs="Arial"/>
          <w:color w:val="100D0F"/>
          <w:sz w:val="24"/>
        </w:rPr>
        <w:t xml:space="preserve">вления этого основного мероприятия предусматривается: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- мониторинг внутренних и внешних источников формирования резерва муниципальных служащих;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- обеспечение гласности и равного доступа граждан к муниципальной службе;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00D0F"/>
          <w:sz w:val="24"/>
        </w:rPr>
      </w:pPr>
      <w:r w:rsidRPr="007846E8">
        <w:rPr>
          <w:rFonts w:cs="Arial"/>
          <w:color w:val="100D0F"/>
          <w:sz w:val="24"/>
        </w:rPr>
        <w:t xml:space="preserve">     - проведение мероприятий антикоррупционной направленности. </w:t>
      </w:r>
    </w:p>
    <w:p w:rsidR="00DF74DC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141113"/>
          <w:sz w:val="26"/>
          <w:szCs w:val="26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center"/>
        <w:rPr>
          <w:rFonts w:cs="Arial"/>
          <w:b/>
          <w:bCs/>
          <w:color w:val="141113"/>
          <w:sz w:val="26"/>
          <w:szCs w:val="26"/>
        </w:rPr>
      </w:pPr>
      <w:r w:rsidRPr="007846E8">
        <w:rPr>
          <w:rFonts w:cs="Arial"/>
          <w:b/>
          <w:bCs/>
          <w:color w:val="141113"/>
          <w:sz w:val="26"/>
          <w:szCs w:val="26"/>
        </w:rPr>
        <w:t>Обоснование объема финансовых ресурсов, необходимых для реализации Подпрограммы 1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41113"/>
          <w:sz w:val="24"/>
        </w:rPr>
      </w:pP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41113"/>
          <w:sz w:val="24"/>
        </w:rPr>
      </w:pPr>
      <w:r w:rsidRPr="007846E8">
        <w:rPr>
          <w:rFonts w:cs="Arial"/>
          <w:color w:val="141113"/>
          <w:sz w:val="24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A7A7A7"/>
          <w:sz w:val="24"/>
        </w:rPr>
      </w:pPr>
      <w:r w:rsidRPr="007846E8">
        <w:rPr>
          <w:rFonts w:cs="Arial"/>
          <w:color w:val="141113"/>
          <w:sz w:val="24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 w:rsidRPr="007846E8">
        <w:rPr>
          <w:rFonts w:cs="Arial"/>
          <w:color w:val="040203"/>
          <w:sz w:val="24"/>
        </w:rPr>
        <w:t>Гостомлянском</w:t>
      </w:r>
      <w:proofErr w:type="spellEnd"/>
      <w:r w:rsidRPr="007846E8">
        <w:rPr>
          <w:rFonts w:cs="Arial"/>
          <w:color w:val="040203"/>
          <w:sz w:val="24"/>
        </w:rPr>
        <w:t xml:space="preserve"> сельсовете</w:t>
      </w:r>
      <w:r w:rsidRPr="007846E8">
        <w:rPr>
          <w:rFonts w:cs="Arial"/>
          <w:color w:val="141113"/>
          <w:sz w:val="24"/>
        </w:rPr>
        <w:t xml:space="preserve"> </w:t>
      </w:r>
      <w:proofErr w:type="spellStart"/>
      <w:r w:rsidRPr="007846E8">
        <w:rPr>
          <w:rFonts w:cs="Arial"/>
          <w:color w:val="141113"/>
          <w:sz w:val="24"/>
        </w:rPr>
        <w:t>Медвенского</w:t>
      </w:r>
      <w:proofErr w:type="spellEnd"/>
      <w:r w:rsidRPr="007846E8">
        <w:rPr>
          <w:rFonts w:cs="Arial"/>
          <w:color w:val="141113"/>
          <w:sz w:val="24"/>
        </w:rPr>
        <w:t xml:space="preserve"> района Курской области. </w:t>
      </w:r>
      <w:r w:rsidRPr="007846E8">
        <w:rPr>
          <w:rFonts w:cs="Arial"/>
          <w:color w:val="141113"/>
          <w:sz w:val="24"/>
        </w:rPr>
        <w:tab/>
      </w:r>
      <w:r w:rsidRPr="007846E8">
        <w:rPr>
          <w:rFonts w:cs="Arial"/>
          <w:color w:val="A7A7A7"/>
          <w:sz w:val="24"/>
        </w:rPr>
        <w:t xml:space="preserve">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41113"/>
          <w:sz w:val="24"/>
        </w:rPr>
      </w:pPr>
      <w:r w:rsidRPr="007846E8">
        <w:rPr>
          <w:rFonts w:cs="Arial"/>
          <w:color w:val="050305"/>
          <w:sz w:val="24"/>
        </w:rPr>
        <w:t xml:space="preserve">      Расходы на реализацию подпрограммы 1 </w:t>
      </w:r>
      <w:r w:rsidRPr="007846E8">
        <w:rPr>
          <w:rFonts w:cs="Arial"/>
          <w:color w:val="141113"/>
          <w:sz w:val="24"/>
        </w:rPr>
        <w:t xml:space="preserve">осуществляются в рамках текущего финансирования  подпрограммы  согласно решению Собрания депутатов </w:t>
      </w:r>
      <w:proofErr w:type="spellStart"/>
      <w:r w:rsidRPr="007846E8">
        <w:rPr>
          <w:rFonts w:cs="Arial"/>
          <w:color w:val="040203"/>
          <w:sz w:val="24"/>
        </w:rPr>
        <w:t>Гостомлянского</w:t>
      </w:r>
      <w:proofErr w:type="spellEnd"/>
      <w:r w:rsidRPr="007846E8">
        <w:rPr>
          <w:rFonts w:cs="Arial"/>
          <w:color w:val="040203"/>
          <w:sz w:val="24"/>
        </w:rPr>
        <w:t xml:space="preserve"> сельсовета </w:t>
      </w:r>
      <w:proofErr w:type="spellStart"/>
      <w:r w:rsidRPr="007846E8">
        <w:rPr>
          <w:rFonts w:cs="Arial"/>
          <w:color w:val="040203"/>
          <w:sz w:val="24"/>
        </w:rPr>
        <w:t>Медвенского</w:t>
      </w:r>
      <w:proofErr w:type="spellEnd"/>
      <w:r w:rsidRPr="007846E8">
        <w:rPr>
          <w:rFonts w:cs="Arial"/>
          <w:color w:val="040203"/>
          <w:sz w:val="24"/>
        </w:rPr>
        <w:t xml:space="preserve"> района</w:t>
      </w:r>
      <w:r w:rsidRPr="007846E8">
        <w:rPr>
          <w:rFonts w:cs="Arial"/>
          <w:color w:val="141113"/>
          <w:sz w:val="24"/>
        </w:rPr>
        <w:t xml:space="preserve"> Курской области на очередной финансовый год и плановый период. </w:t>
      </w:r>
    </w:p>
    <w:p w:rsidR="00DF74DC" w:rsidRPr="007846E8" w:rsidRDefault="00DF74DC" w:rsidP="00DF74DC">
      <w:pPr>
        <w:shd w:val="clear" w:color="auto" w:fill="FFFFFF"/>
        <w:spacing w:before="1" w:after="1"/>
        <w:jc w:val="both"/>
        <w:rPr>
          <w:rFonts w:cs="Arial"/>
          <w:color w:val="141113"/>
          <w:sz w:val="24"/>
        </w:rPr>
      </w:pPr>
      <w:r w:rsidRPr="007846E8">
        <w:rPr>
          <w:rFonts w:cs="Arial"/>
          <w:color w:val="141113"/>
          <w:sz w:val="24"/>
        </w:rPr>
        <w:t xml:space="preserve">   Объем бюджетных ассигнований за счет средств местного бюджета Подпрограммы 1 муниципальной программы с 20</w:t>
      </w:r>
      <w:r>
        <w:rPr>
          <w:rFonts w:cs="Arial"/>
          <w:color w:val="141113"/>
          <w:sz w:val="24"/>
        </w:rPr>
        <w:t>21</w:t>
      </w:r>
      <w:r w:rsidRPr="007846E8">
        <w:rPr>
          <w:rFonts w:cs="Arial"/>
          <w:color w:val="141113"/>
          <w:sz w:val="24"/>
        </w:rPr>
        <w:t xml:space="preserve"> по 202</w:t>
      </w:r>
      <w:r>
        <w:rPr>
          <w:rFonts w:cs="Arial"/>
          <w:color w:val="141113"/>
          <w:sz w:val="24"/>
        </w:rPr>
        <w:t>2</w:t>
      </w:r>
      <w:r w:rsidRPr="007846E8">
        <w:rPr>
          <w:rFonts w:cs="Arial"/>
          <w:color w:val="141113"/>
          <w:sz w:val="24"/>
        </w:rPr>
        <w:t xml:space="preserve"> гг. составляет </w:t>
      </w:r>
      <w:r>
        <w:rPr>
          <w:rFonts w:cs="Arial"/>
          <w:color w:val="141113"/>
          <w:sz w:val="24"/>
        </w:rPr>
        <w:t>28400</w:t>
      </w:r>
      <w:r w:rsidRPr="007846E8">
        <w:rPr>
          <w:rFonts w:cs="Arial"/>
          <w:color w:val="141113"/>
          <w:sz w:val="24"/>
        </w:rPr>
        <w:t xml:space="preserve"> рублей, в том числе:</w:t>
      </w:r>
    </w:p>
    <w:p w:rsidR="00DF74DC" w:rsidRPr="0090256B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2021 год – 8400 рублей;</w:t>
      </w:r>
    </w:p>
    <w:p w:rsidR="00DF74DC" w:rsidRPr="0090256B" w:rsidRDefault="00DF74DC" w:rsidP="00DF74DC">
      <w:pPr>
        <w:shd w:val="clear" w:color="auto" w:fill="FFFFFF"/>
        <w:spacing w:before="1" w:after="1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2022 год  – 10000 рублей;</w:t>
      </w:r>
    </w:p>
    <w:p w:rsidR="00DF74DC" w:rsidRDefault="00DF74DC" w:rsidP="00DF74DC">
      <w:pPr>
        <w:shd w:val="clear" w:color="auto" w:fill="FFFFFF"/>
        <w:spacing w:before="1" w:after="1"/>
        <w:jc w:val="both"/>
        <w:rPr>
          <w:rFonts w:ascii="Times New Roman" w:hAnsi="Times New Roman" w:cs="Times New Roman"/>
          <w:color w:val="141113"/>
          <w:sz w:val="24"/>
        </w:rPr>
        <w:sectPr w:rsidR="00DF74DC">
          <w:pgSz w:w="11906" w:h="16838"/>
          <w:pgMar w:top="1134" w:right="1139" w:bottom="1134" w:left="1182" w:header="720" w:footer="720" w:gutter="0"/>
          <w:cols w:space="720"/>
          <w:docGrid w:linePitch="360"/>
        </w:sectPr>
      </w:pPr>
      <w:r w:rsidRPr="0090256B">
        <w:rPr>
          <w:rFonts w:cs="Arial"/>
          <w:sz w:val="24"/>
        </w:rPr>
        <w:t>2023год–10000рублей.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lastRenderedPageBreak/>
        <w:t>Приложение № 1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к муниципальной программе  «Развитие 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                                                                                                                 муниципальной службы в Администрации </w:t>
      </w:r>
      <w:proofErr w:type="spellStart"/>
      <w:r w:rsidRPr="007846E8">
        <w:rPr>
          <w:rFonts w:cs="Arial"/>
          <w:sz w:val="22"/>
          <w:szCs w:val="22"/>
        </w:rPr>
        <w:t>Гостомлянскго</w:t>
      </w:r>
      <w:proofErr w:type="spellEnd"/>
      <w:r w:rsidRPr="007846E8">
        <w:rPr>
          <w:rFonts w:cs="Arial"/>
          <w:sz w:val="22"/>
          <w:szCs w:val="22"/>
        </w:rPr>
        <w:t xml:space="preserve">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сельсовета  </w:t>
      </w:r>
      <w:proofErr w:type="spellStart"/>
      <w:r w:rsidRPr="007846E8">
        <w:rPr>
          <w:rFonts w:cs="Arial"/>
          <w:sz w:val="22"/>
          <w:szCs w:val="22"/>
        </w:rPr>
        <w:t>Медвенского</w:t>
      </w:r>
      <w:proofErr w:type="spellEnd"/>
      <w:r w:rsidRPr="007846E8">
        <w:rPr>
          <w:rFonts w:cs="Arial"/>
          <w:sz w:val="22"/>
          <w:szCs w:val="22"/>
        </w:rPr>
        <w:t xml:space="preserve"> района  Курской области </w:t>
      </w:r>
    </w:p>
    <w:p w:rsidR="00DF74DC" w:rsidRDefault="00DF74DC" w:rsidP="00DF74DC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:rsidR="00DF74DC" w:rsidRPr="007846E8" w:rsidRDefault="00DF74DC" w:rsidP="00DF74DC">
      <w:pPr>
        <w:jc w:val="center"/>
        <w:rPr>
          <w:rFonts w:cs="Arial"/>
          <w:b/>
          <w:color w:val="040203"/>
          <w:sz w:val="28"/>
          <w:szCs w:val="28"/>
        </w:rPr>
      </w:pPr>
      <w:r w:rsidRPr="007846E8">
        <w:rPr>
          <w:rFonts w:cs="Arial"/>
          <w:b/>
          <w:color w:val="040203"/>
          <w:sz w:val="28"/>
          <w:szCs w:val="28"/>
        </w:rPr>
        <w:t>Сведения</w:t>
      </w:r>
    </w:p>
    <w:p w:rsidR="00DF74DC" w:rsidRPr="007846E8" w:rsidRDefault="00DF74DC" w:rsidP="00DF74DC">
      <w:pPr>
        <w:jc w:val="center"/>
        <w:rPr>
          <w:rFonts w:cs="Arial"/>
          <w:b/>
          <w:color w:val="040203"/>
          <w:sz w:val="24"/>
        </w:rPr>
      </w:pPr>
      <w:r w:rsidRPr="007846E8">
        <w:rPr>
          <w:rFonts w:cs="Arial"/>
          <w:b/>
          <w:color w:val="040203"/>
          <w:sz w:val="24"/>
        </w:rPr>
        <w:t xml:space="preserve">о показателях (индикаторах) муниципальной программы «Развитие муниципальной службы                                                                                                                        в </w:t>
      </w:r>
      <w:proofErr w:type="spellStart"/>
      <w:r w:rsidRPr="007846E8">
        <w:rPr>
          <w:rFonts w:cs="Arial"/>
          <w:b/>
          <w:color w:val="040203"/>
          <w:sz w:val="24"/>
        </w:rPr>
        <w:t>Гостомлянском</w:t>
      </w:r>
      <w:proofErr w:type="spellEnd"/>
      <w:r w:rsidRPr="007846E8">
        <w:rPr>
          <w:rFonts w:cs="Arial"/>
          <w:b/>
          <w:color w:val="040203"/>
          <w:sz w:val="24"/>
        </w:rPr>
        <w:t xml:space="preserve"> сельсовете  </w:t>
      </w:r>
      <w:proofErr w:type="spellStart"/>
      <w:r w:rsidRPr="007846E8">
        <w:rPr>
          <w:rFonts w:cs="Arial"/>
          <w:b/>
          <w:color w:val="040203"/>
          <w:sz w:val="24"/>
        </w:rPr>
        <w:t>Медвенского</w:t>
      </w:r>
      <w:proofErr w:type="spellEnd"/>
      <w:r w:rsidRPr="007846E8">
        <w:rPr>
          <w:rFonts w:cs="Arial"/>
          <w:b/>
          <w:color w:val="040203"/>
          <w:sz w:val="24"/>
        </w:rPr>
        <w:t xml:space="preserve"> района Курской области»  и ее подпрограмм и их значениях</w:t>
      </w:r>
    </w:p>
    <w:p w:rsidR="00DF74DC" w:rsidRDefault="00DF74DC" w:rsidP="00DF74DC">
      <w:pPr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632"/>
        <w:gridCol w:w="7698"/>
        <w:gridCol w:w="1417"/>
        <w:gridCol w:w="1560"/>
        <w:gridCol w:w="1559"/>
        <w:gridCol w:w="2400"/>
      </w:tblGrid>
      <w:tr w:rsidR="00DF74DC" w:rsidTr="00AD62DA">
        <w:trPr>
          <w:tblHeader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№</w:t>
            </w:r>
          </w:p>
          <w:p w:rsidR="00DF74DC" w:rsidRPr="007846E8" w:rsidRDefault="00DF74DC" w:rsidP="00AD62D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7846E8">
              <w:rPr>
                <w:rFonts w:cs="Arial"/>
                <w:bCs/>
                <w:sz w:val="22"/>
                <w:szCs w:val="22"/>
              </w:rPr>
              <w:t>п</w:t>
            </w:r>
            <w:proofErr w:type="gramEnd"/>
            <w:r w:rsidRPr="007846E8">
              <w:rPr>
                <w:rFonts w:cs="Arial"/>
                <w:bCs/>
                <w:sz w:val="22"/>
                <w:szCs w:val="22"/>
              </w:rPr>
              <w:t>/п</w:t>
            </w:r>
          </w:p>
        </w:tc>
        <w:tc>
          <w:tcPr>
            <w:tcW w:w="7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 xml:space="preserve">Наименование </w:t>
            </w:r>
            <w:r w:rsidRPr="007846E8">
              <w:rPr>
                <w:rFonts w:cs="Arial"/>
                <w:bCs/>
                <w:sz w:val="22"/>
                <w:szCs w:val="22"/>
              </w:rPr>
              <w:br/>
              <w:t xml:space="preserve"> показателя</w:t>
            </w:r>
          </w:p>
          <w:p w:rsidR="00DF74DC" w:rsidRPr="007846E8" w:rsidRDefault="00DF74DC" w:rsidP="00AD62D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Значение показателя по годам</w:t>
            </w:r>
          </w:p>
        </w:tc>
      </w:tr>
      <w:tr w:rsidR="00DF74DC" w:rsidTr="00AD62D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20</w:t>
            </w:r>
            <w:r>
              <w:rPr>
                <w:rFonts w:cs="Arial"/>
                <w:bCs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20</w:t>
            </w:r>
            <w:r>
              <w:rPr>
                <w:rFonts w:cs="Arial"/>
                <w:bCs/>
                <w:sz w:val="22"/>
                <w:szCs w:val="22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202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</w:tr>
      <w:tr w:rsidR="00DF74DC" w:rsidTr="00AD62D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7</w:t>
            </w:r>
          </w:p>
        </w:tc>
      </w:tr>
      <w:tr w:rsidR="00DF74DC" w:rsidTr="00AD62DA">
        <w:tblPrEx>
          <w:tblCellMar>
            <w:left w:w="0" w:type="dxa"/>
            <w:right w:w="0" w:type="dxa"/>
          </w:tblCellMar>
        </w:tblPrEx>
        <w:trPr>
          <w:trHeight w:val="735"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bCs/>
                <w:sz w:val="22"/>
                <w:szCs w:val="22"/>
              </w:rPr>
            </w:pPr>
          </w:p>
          <w:p w:rsidR="00DF74DC" w:rsidRPr="007846E8" w:rsidRDefault="00DF74DC" w:rsidP="00AD62DA">
            <w:pPr>
              <w:ind w:left="150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Муниципальная программа</w:t>
            </w:r>
            <w:r w:rsidRPr="007846E8">
              <w:rPr>
                <w:rFonts w:cs="Arial"/>
                <w:sz w:val="22"/>
                <w:szCs w:val="22"/>
              </w:rPr>
              <w:t xml:space="preserve">  «Развитие    муниципальной службы </w:t>
            </w:r>
            <w:proofErr w:type="gramStart"/>
            <w:r w:rsidRPr="007846E8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7846E8">
              <w:rPr>
                <w:rFonts w:cs="Arial"/>
                <w:sz w:val="22"/>
                <w:szCs w:val="22"/>
              </w:rPr>
              <w:t xml:space="preserve">                              </w:t>
            </w:r>
          </w:p>
          <w:p w:rsidR="00DF74DC" w:rsidRPr="007846E8" w:rsidRDefault="00DF74DC" w:rsidP="00AD62DA">
            <w:pPr>
              <w:ind w:left="150"/>
              <w:rPr>
                <w:rFonts w:cs="Arial"/>
                <w:sz w:val="22"/>
                <w:szCs w:val="22"/>
              </w:rPr>
            </w:pPr>
            <w:proofErr w:type="spellStart"/>
            <w:r w:rsidRPr="007846E8">
              <w:rPr>
                <w:rFonts w:cs="Arial"/>
                <w:sz w:val="22"/>
                <w:szCs w:val="22"/>
              </w:rPr>
              <w:t>Гостомлянском</w:t>
            </w:r>
            <w:proofErr w:type="spellEnd"/>
            <w:r w:rsidRPr="007846E8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7846E8">
              <w:rPr>
                <w:rFonts w:cs="Arial"/>
                <w:sz w:val="22"/>
                <w:szCs w:val="22"/>
              </w:rPr>
              <w:t>сельсовете</w:t>
            </w:r>
            <w:proofErr w:type="gramEnd"/>
            <w:r w:rsidRPr="007846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846E8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7846E8">
              <w:rPr>
                <w:rFonts w:cs="Arial"/>
                <w:sz w:val="22"/>
                <w:szCs w:val="22"/>
              </w:rPr>
              <w:t xml:space="preserve"> района     Курской области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DF74DC" w:rsidTr="00AD62DA">
        <w:tblPrEx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bCs/>
                <w:sz w:val="22"/>
                <w:szCs w:val="22"/>
              </w:rPr>
            </w:pPr>
          </w:p>
          <w:p w:rsidR="00DF74DC" w:rsidRPr="007846E8" w:rsidRDefault="00DF74DC" w:rsidP="00AD62DA">
            <w:pPr>
              <w:ind w:left="150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 xml:space="preserve">Подпрограмма «Реализация мероприятий, направленных на развитие                                 </w:t>
            </w:r>
          </w:p>
          <w:p w:rsidR="00DF74DC" w:rsidRPr="007846E8" w:rsidRDefault="00DF74DC" w:rsidP="00AD62DA">
            <w:pPr>
              <w:ind w:left="150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DF74DC" w:rsidTr="00AD62D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Обучение на курсах повышения квалификации 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</w:tr>
      <w:tr w:rsidR="00DF74DC" w:rsidTr="00AD62D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2.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Количество муниципальных служащих включенных в  кадровый резерв</w:t>
            </w:r>
          </w:p>
          <w:p w:rsidR="00DF74DC" w:rsidRPr="007846E8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</w:tr>
      <w:tr w:rsidR="00DF74DC" w:rsidTr="00AD62D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3.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7846E8">
              <w:rPr>
                <w:rFonts w:cs="Arial"/>
                <w:sz w:val="22"/>
                <w:szCs w:val="22"/>
              </w:rPr>
              <w:t>Обучение муниципальных служащих на семинарах</w:t>
            </w:r>
          </w:p>
          <w:p w:rsidR="00DF74DC" w:rsidRPr="007846E8" w:rsidRDefault="00DF74DC" w:rsidP="00AD62DA">
            <w:pPr>
              <w:pStyle w:val="a4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846E8">
              <w:rPr>
                <w:rFonts w:cs="Arial"/>
                <w:bCs/>
                <w:sz w:val="22"/>
                <w:szCs w:val="22"/>
              </w:rPr>
              <w:t>3</w:t>
            </w:r>
          </w:p>
        </w:tc>
      </w:tr>
    </w:tbl>
    <w:p w:rsidR="00DF74DC" w:rsidRDefault="00DF74DC" w:rsidP="00DF74DC"/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</w:p>
    <w:p w:rsidR="00DF74DC" w:rsidRDefault="00DF74DC" w:rsidP="00DF74DC">
      <w:pPr>
        <w:pStyle w:val="3"/>
        <w:jc w:val="right"/>
        <w:rPr>
          <w:rFonts w:cs="Arial"/>
          <w:sz w:val="22"/>
          <w:szCs w:val="22"/>
        </w:rPr>
      </w:pP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lastRenderedPageBreak/>
        <w:t>Приложение № 2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                                                                                                                 муниципальной службы в Администрации </w:t>
      </w:r>
      <w:proofErr w:type="spellStart"/>
      <w:r w:rsidRPr="007846E8">
        <w:rPr>
          <w:rFonts w:cs="Arial"/>
          <w:sz w:val="22"/>
          <w:szCs w:val="22"/>
        </w:rPr>
        <w:t>Гостомлянского</w:t>
      </w:r>
      <w:proofErr w:type="spellEnd"/>
      <w:r w:rsidRPr="007846E8">
        <w:rPr>
          <w:rFonts w:cs="Arial"/>
          <w:sz w:val="22"/>
          <w:szCs w:val="22"/>
        </w:rPr>
        <w:t xml:space="preserve"> сельсовета</w:t>
      </w: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  <w:r w:rsidRPr="007846E8">
        <w:rPr>
          <w:rFonts w:cs="Arial"/>
          <w:sz w:val="22"/>
          <w:szCs w:val="22"/>
        </w:rPr>
        <w:t xml:space="preserve"> </w:t>
      </w:r>
      <w:proofErr w:type="spellStart"/>
      <w:r w:rsidRPr="007846E8">
        <w:rPr>
          <w:rFonts w:cs="Arial"/>
          <w:sz w:val="22"/>
          <w:szCs w:val="22"/>
        </w:rPr>
        <w:t>Медвенского</w:t>
      </w:r>
      <w:proofErr w:type="spellEnd"/>
      <w:r w:rsidRPr="007846E8">
        <w:rPr>
          <w:rFonts w:cs="Arial"/>
          <w:sz w:val="22"/>
          <w:szCs w:val="22"/>
        </w:rPr>
        <w:t xml:space="preserve"> района  Курской области</w:t>
      </w:r>
    </w:p>
    <w:p w:rsidR="00DF74DC" w:rsidRDefault="00DF74DC" w:rsidP="00DF74DC">
      <w:pPr>
        <w:jc w:val="center"/>
        <w:rPr>
          <w:rFonts w:ascii="Times New Roman" w:hAnsi="Times New Roman" w:cs="Times New Roman"/>
          <w:color w:val="040203"/>
          <w:sz w:val="24"/>
        </w:rPr>
      </w:pPr>
    </w:p>
    <w:p w:rsidR="00DF74DC" w:rsidRPr="007846E8" w:rsidRDefault="00DF74DC" w:rsidP="00DF74DC">
      <w:pPr>
        <w:jc w:val="center"/>
        <w:rPr>
          <w:rFonts w:cs="Arial"/>
          <w:b/>
          <w:color w:val="040203"/>
          <w:sz w:val="26"/>
          <w:szCs w:val="26"/>
        </w:rPr>
      </w:pPr>
      <w:r w:rsidRPr="007846E8">
        <w:rPr>
          <w:rFonts w:cs="Arial"/>
          <w:b/>
          <w:color w:val="040203"/>
          <w:sz w:val="26"/>
          <w:szCs w:val="26"/>
        </w:rPr>
        <w:t>ПЕРЕЧЕНЬ</w:t>
      </w:r>
    </w:p>
    <w:p w:rsidR="00DF74DC" w:rsidRPr="007846E8" w:rsidRDefault="00DF74DC" w:rsidP="00DF74DC">
      <w:pPr>
        <w:jc w:val="center"/>
        <w:rPr>
          <w:rFonts w:cs="Arial"/>
          <w:b/>
          <w:color w:val="040203"/>
          <w:sz w:val="26"/>
          <w:szCs w:val="26"/>
        </w:rPr>
      </w:pPr>
      <w:r w:rsidRPr="007846E8">
        <w:rPr>
          <w:rFonts w:cs="Arial"/>
          <w:b/>
          <w:color w:val="040203"/>
          <w:sz w:val="26"/>
          <w:szCs w:val="26"/>
        </w:rPr>
        <w:t xml:space="preserve">Подпрограмм и основных мероприятий муниципальной программы «Развитие муниципальной службы                                                                                                                 в </w:t>
      </w:r>
      <w:proofErr w:type="spellStart"/>
      <w:r w:rsidRPr="007846E8">
        <w:rPr>
          <w:rFonts w:cs="Arial"/>
          <w:b/>
          <w:color w:val="040203"/>
          <w:sz w:val="26"/>
          <w:szCs w:val="26"/>
        </w:rPr>
        <w:t>Гостомлянском</w:t>
      </w:r>
      <w:proofErr w:type="spellEnd"/>
      <w:r w:rsidRPr="007846E8">
        <w:rPr>
          <w:rFonts w:cs="Arial"/>
          <w:b/>
          <w:color w:val="040203"/>
          <w:sz w:val="26"/>
          <w:szCs w:val="26"/>
        </w:rPr>
        <w:t xml:space="preserve"> сельсовете  </w:t>
      </w:r>
      <w:proofErr w:type="spellStart"/>
      <w:r w:rsidRPr="007846E8">
        <w:rPr>
          <w:rFonts w:cs="Arial"/>
          <w:b/>
          <w:color w:val="040203"/>
          <w:sz w:val="26"/>
          <w:szCs w:val="26"/>
        </w:rPr>
        <w:t>Медвенского</w:t>
      </w:r>
      <w:proofErr w:type="spellEnd"/>
      <w:r w:rsidRPr="007846E8">
        <w:rPr>
          <w:rFonts w:cs="Arial"/>
          <w:b/>
          <w:color w:val="040203"/>
          <w:sz w:val="26"/>
          <w:szCs w:val="26"/>
        </w:rPr>
        <w:t xml:space="preserve"> района Курской области»  </w:t>
      </w:r>
    </w:p>
    <w:p w:rsidR="00DF74DC" w:rsidRDefault="00DF74DC" w:rsidP="00DF74DC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5348" w:type="dxa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4170"/>
        <w:gridCol w:w="904"/>
        <w:gridCol w:w="1086"/>
        <w:gridCol w:w="4076"/>
        <w:gridCol w:w="38"/>
        <w:gridCol w:w="92"/>
        <w:gridCol w:w="3834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DF74DC" w:rsidTr="00AD62DA">
        <w:tc>
          <w:tcPr>
            <w:tcW w:w="8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F74DC" w:rsidRDefault="00DF74DC" w:rsidP="00AD62DA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подпрограммы муниципальной программы,</w:t>
            </w:r>
          </w:p>
          <w:p w:rsidR="00DF74DC" w:rsidRDefault="00DF74DC" w:rsidP="00AD62DA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основного мероприятия </w:t>
            </w:r>
          </w:p>
        </w:tc>
        <w:tc>
          <w:tcPr>
            <w:tcW w:w="19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срок</w:t>
            </w:r>
          </w:p>
        </w:tc>
        <w:tc>
          <w:tcPr>
            <w:tcW w:w="40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Ожидаемый непосредственный результат </w:t>
            </w:r>
          </w:p>
        </w:tc>
        <w:tc>
          <w:tcPr>
            <w:tcW w:w="1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4" w:type="dxa"/>
            <w:gridSpan w:val="9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 муниципальной программы (подпрограммы)</w:t>
            </w:r>
          </w:p>
        </w:tc>
      </w:tr>
      <w:tr w:rsidR="00DF74DC" w:rsidTr="00AD62DA">
        <w:tc>
          <w:tcPr>
            <w:tcW w:w="8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Оконча</w:t>
            </w:r>
            <w:proofErr w:type="spellEnd"/>
          </w:p>
          <w:p w:rsidR="00DF74DC" w:rsidRDefault="00DF74DC" w:rsidP="00AD6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40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9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74DC" w:rsidTr="00AD62DA">
        <w:trPr>
          <w:trHeight w:val="25"/>
        </w:trPr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74DC" w:rsidTr="00AD6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5038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4DC" w:rsidRDefault="00DF74DC" w:rsidP="00AD62DA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</w:p>
          <w:p w:rsidR="00DF74DC" w:rsidRDefault="00DF74DC" w:rsidP="00AD62DA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«Реализация мероприятий, направленных на развитие муниципальной службы»»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DF74DC" w:rsidRDefault="00DF74DC" w:rsidP="00AD62DA">
            <w:pPr>
              <w:snapToGrid w:val="0"/>
              <w:rPr>
                <w:sz w:val="22"/>
                <w:szCs w:val="22"/>
              </w:rPr>
            </w:pPr>
          </w:p>
        </w:tc>
      </w:tr>
      <w:tr w:rsidR="00DF74DC" w:rsidTr="00AD62DA">
        <w:trPr>
          <w:trHeight w:val="995"/>
        </w:trPr>
        <w:tc>
          <w:tcPr>
            <w:tcW w:w="83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jc w:val="both"/>
              <w:rPr>
                <w:rFonts w:cs="Arial"/>
                <w:color w:val="100D0F"/>
              </w:rPr>
            </w:pPr>
            <w:r w:rsidRPr="007846E8">
              <w:rPr>
                <w:rFonts w:cs="Arial"/>
                <w:color w:val="100D0F"/>
              </w:rPr>
              <w:t xml:space="preserve">Основное мероприятие: мероприятия, направленные на развитие муниципальной службы в </w:t>
            </w:r>
            <w:proofErr w:type="spellStart"/>
            <w:r w:rsidRPr="007846E8">
              <w:rPr>
                <w:rFonts w:cs="Arial"/>
                <w:color w:val="100D0F"/>
              </w:rPr>
              <w:t>Гостомлянском</w:t>
            </w:r>
            <w:proofErr w:type="spellEnd"/>
            <w:r w:rsidRPr="007846E8">
              <w:rPr>
                <w:rFonts w:cs="Arial"/>
                <w:color w:val="100D0F"/>
              </w:rPr>
              <w:t xml:space="preserve"> сельсовете </w:t>
            </w:r>
            <w:proofErr w:type="spellStart"/>
            <w:r w:rsidRPr="007846E8">
              <w:rPr>
                <w:rFonts w:cs="Arial"/>
                <w:color w:val="100D0F"/>
              </w:rPr>
              <w:t>Медвенского</w:t>
            </w:r>
            <w:proofErr w:type="spellEnd"/>
            <w:r w:rsidRPr="007846E8">
              <w:rPr>
                <w:rFonts w:cs="Arial"/>
                <w:color w:val="100D0F"/>
              </w:rPr>
              <w:t xml:space="preserve"> района Курской области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профессионализма муниципальных служащих</w:t>
            </w:r>
          </w:p>
        </w:tc>
        <w:tc>
          <w:tcPr>
            <w:tcW w:w="4236" w:type="dxa"/>
            <w:gridSpan w:val="10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</w:tr>
      <w:tr w:rsidR="00DF74DC" w:rsidTr="00AD62DA">
        <w:trPr>
          <w:trHeight w:val="855"/>
        </w:trPr>
        <w:tc>
          <w:tcPr>
            <w:tcW w:w="8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jc w:val="both"/>
              <w:rPr>
                <w:rFonts w:cs="Arial"/>
                <w:color w:val="100D0F"/>
              </w:rPr>
            </w:pPr>
            <w:r w:rsidRPr="007846E8">
              <w:rPr>
                <w:rFonts w:cs="Arial"/>
                <w:color w:val="100D0F"/>
              </w:rPr>
              <w:t xml:space="preserve">Обучение  муниципальных служащих на курсах повышения квалификации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профессионализма муниципальных служащих</w:t>
            </w:r>
          </w:p>
        </w:tc>
        <w:tc>
          <w:tcPr>
            <w:tcW w:w="4236" w:type="dxa"/>
            <w:gridSpan w:val="10"/>
            <w:tcBorders>
              <w:top w:val="single" w:sz="4" w:space="0" w:color="000000"/>
              <w:left w:val="single" w:sz="1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</w:tr>
      <w:tr w:rsidR="00DF74DC" w:rsidTr="00AD62DA">
        <w:trPr>
          <w:trHeight w:val="870"/>
        </w:trPr>
        <w:tc>
          <w:tcPr>
            <w:tcW w:w="8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jc w:val="both"/>
              <w:rPr>
                <w:rFonts w:cs="Arial"/>
                <w:color w:val="100D0F"/>
              </w:rPr>
            </w:pPr>
            <w:r w:rsidRPr="007846E8">
              <w:rPr>
                <w:rFonts w:cs="Arial"/>
                <w:color w:val="100D0F"/>
              </w:rPr>
              <w:t>Обучение муниципальных служащих на семинарах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профессионализма муниципальных служащих</w:t>
            </w:r>
          </w:p>
        </w:tc>
        <w:tc>
          <w:tcPr>
            <w:tcW w:w="4236" w:type="dxa"/>
            <w:gridSpan w:val="10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  <w:p w:rsidR="00DF74DC" w:rsidRDefault="00DF74DC" w:rsidP="00AD62DA">
            <w:pPr>
              <w:pStyle w:val="a4"/>
              <w:rPr>
                <w:sz w:val="22"/>
                <w:szCs w:val="22"/>
              </w:rPr>
            </w:pPr>
          </w:p>
        </w:tc>
      </w:tr>
      <w:tr w:rsidR="00DF74DC" w:rsidTr="00AD62DA">
        <w:trPr>
          <w:trHeight w:val="872"/>
        </w:trPr>
        <w:tc>
          <w:tcPr>
            <w:tcW w:w="8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jc w:val="both"/>
              <w:rPr>
                <w:rFonts w:cs="Arial"/>
                <w:color w:val="141113"/>
              </w:rPr>
            </w:pPr>
            <w:r w:rsidRPr="007846E8">
              <w:rPr>
                <w:rFonts w:cs="Arial"/>
                <w:color w:val="141113"/>
              </w:rPr>
              <w:t>Проведение мероприятий по включению в кадровый резерв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профессионализма муниципальных служащих</w:t>
            </w:r>
          </w:p>
        </w:tc>
        <w:tc>
          <w:tcPr>
            <w:tcW w:w="4236" w:type="dxa"/>
            <w:gridSpan w:val="10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Default="00DF74DC" w:rsidP="00AD62DA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</w:tr>
    </w:tbl>
    <w:p w:rsidR="00DF74DC" w:rsidRDefault="00DF74DC" w:rsidP="00DF74DC">
      <w:pPr>
        <w:pStyle w:val="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7846E8">
        <w:rPr>
          <w:rFonts w:cs="Arial"/>
          <w:sz w:val="22"/>
          <w:szCs w:val="22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                                                                                                                 муниципальной службы в Администрации </w:t>
      </w:r>
      <w:proofErr w:type="spellStart"/>
      <w:r w:rsidRPr="007846E8">
        <w:rPr>
          <w:rFonts w:cs="Arial"/>
          <w:sz w:val="22"/>
          <w:szCs w:val="22"/>
        </w:rPr>
        <w:t>Гостомлянского</w:t>
      </w:r>
      <w:proofErr w:type="spellEnd"/>
      <w:r w:rsidRPr="007846E8">
        <w:rPr>
          <w:rFonts w:cs="Arial"/>
          <w:sz w:val="22"/>
          <w:szCs w:val="22"/>
        </w:rPr>
        <w:t xml:space="preserve"> </w:t>
      </w:r>
    </w:p>
    <w:p w:rsidR="00DF74DC" w:rsidRPr="007846E8" w:rsidRDefault="00DF74DC" w:rsidP="00DF74DC">
      <w:pPr>
        <w:pStyle w:val="3"/>
        <w:jc w:val="right"/>
        <w:rPr>
          <w:rFonts w:cs="Arial"/>
          <w:sz w:val="22"/>
          <w:szCs w:val="22"/>
        </w:rPr>
      </w:pPr>
      <w:r w:rsidRPr="007846E8">
        <w:rPr>
          <w:rFonts w:cs="Arial"/>
          <w:sz w:val="22"/>
          <w:szCs w:val="22"/>
        </w:rPr>
        <w:t xml:space="preserve">сельсовета  </w:t>
      </w:r>
      <w:proofErr w:type="spellStart"/>
      <w:r w:rsidRPr="007846E8">
        <w:rPr>
          <w:rFonts w:cs="Arial"/>
          <w:sz w:val="22"/>
          <w:szCs w:val="22"/>
        </w:rPr>
        <w:t>Медвенского</w:t>
      </w:r>
      <w:proofErr w:type="spellEnd"/>
      <w:r w:rsidRPr="007846E8">
        <w:rPr>
          <w:rFonts w:cs="Arial"/>
          <w:sz w:val="22"/>
          <w:szCs w:val="22"/>
        </w:rPr>
        <w:t xml:space="preserve"> района  Курской области</w:t>
      </w:r>
    </w:p>
    <w:p w:rsidR="00DF74DC" w:rsidRDefault="00DF74DC" w:rsidP="00DF74DC">
      <w:pPr>
        <w:pStyle w:val="3"/>
        <w:jc w:val="right"/>
        <w:rPr>
          <w:rFonts w:ascii="Times New Roman" w:hAnsi="Times New Roman" w:cs="Times New Roman"/>
          <w:b/>
          <w:sz w:val="24"/>
        </w:rPr>
      </w:pPr>
    </w:p>
    <w:p w:rsidR="00DF74DC" w:rsidRPr="007846E8" w:rsidRDefault="00DF74DC" w:rsidP="00DF74DC">
      <w:pPr>
        <w:pStyle w:val="3"/>
        <w:jc w:val="center"/>
        <w:rPr>
          <w:rFonts w:cs="Arial"/>
          <w:b/>
          <w:sz w:val="26"/>
          <w:szCs w:val="26"/>
        </w:rPr>
      </w:pPr>
      <w:r w:rsidRPr="007846E8">
        <w:rPr>
          <w:rFonts w:cs="Arial"/>
          <w:b/>
          <w:sz w:val="26"/>
          <w:szCs w:val="26"/>
        </w:rPr>
        <w:t>РЕСУРСНОЕ ОБЕСПЕЧЕНИЕ</w:t>
      </w:r>
    </w:p>
    <w:p w:rsidR="00DF74DC" w:rsidRPr="007846E8" w:rsidRDefault="00DF74DC" w:rsidP="00DF74DC">
      <w:pPr>
        <w:pStyle w:val="3"/>
        <w:jc w:val="center"/>
        <w:rPr>
          <w:rFonts w:cs="Arial"/>
          <w:b/>
          <w:sz w:val="26"/>
          <w:szCs w:val="26"/>
        </w:rPr>
      </w:pPr>
      <w:r w:rsidRPr="007846E8">
        <w:rPr>
          <w:rFonts w:cs="Arial"/>
          <w:b/>
          <w:sz w:val="26"/>
          <w:szCs w:val="26"/>
        </w:rPr>
        <w:t xml:space="preserve">муниципальной программы «Развитие     муниципальной службы                                                                                                                                в </w:t>
      </w:r>
      <w:proofErr w:type="spellStart"/>
      <w:r w:rsidRPr="007846E8">
        <w:rPr>
          <w:rFonts w:cs="Arial"/>
          <w:b/>
          <w:sz w:val="26"/>
          <w:szCs w:val="26"/>
        </w:rPr>
        <w:t>Гостомлянском</w:t>
      </w:r>
      <w:proofErr w:type="spellEnd"/>
      <w:r w:rsidRPr="007846E8">
        <w:rPr>
          <w:rFonts w:cs="Arial"/>
          <w:b/>
          <w:sz w:val="26"/>
          <w:szCs w:val="26"/>
        </w:rPr>
        <w:t xml:space="preserve"> сельсовете </w:t>
      </w:r>
      <w:proofErr w:type="spellStart"/>
      <w:r w:rsidRPr="007846E8">
        <w:rPr>
          <w:rFonts w:cs="Arial"/>
          <w:b/>
          <w:sz w:val="26"/>
          <w:szCs w:val="26"/>
        </w:rPr>
        <w:t>Медвенского</w:t>
      </w:r>
      <w:proofErr w:type="spellEnd"/>
      <w:r w:rsidRPr="007846E8">
        <w:rPr>
          <w:rFonts w:cs="Arial"/>
          <w:b/>
          <w:sz w:val="26"/>
          <w:szCs w:val="26"/>
        </w:rPr>
        <w:t xml:space="preserve"> района Курской области за счет средств местного бюджета (руб.)</w:t>
      </w:r>
    </w:p>
    <w:p w:rsidR="00DF74DC" w:rsidRDefault="00DF74DC" w:rsidP="00DF74DC">
      <w:pPr>
        <w:pStyle w:val="3"/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2092"/>
        <w:gridCol w:w="5816"/>
        <w:gridCol w:w="1521"/>
        <w:gridCol w:w="1100"/>
        <w:gridCol w:w="3120"/>
        <w:gridCol w:w="1386"/>
      </w:tblGrid>
      <w:tr w:rsidR="00DF74DC" w:rsidTr="00AD62DA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5"/>
              <w:snapToGrid w:val="0"/>
              <w:spacing w:line="240" w:lineRule="auto"/>
              <w:jc w:val="center"/>
            </w:pPr>
            <w:r w:rsidRPr="007846E8">
              <w:t>статус</w:t>
            </w:r>
          </w:p>
        </w:tc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5"/>
              <w:snapToGrid w:val="0"/>
              <w:spacing w:line="240" w:lineRule="auto"/>
              <w:jc w:val="center"/>
            </w:pPr>
            <w:r w:rsidRPr="007846E8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5"/>
              <w:snapToGrid w:val="0"/>
              <w:spacing w:line="240" w:lineRule="auto"/>
              <w:ind w:right="-108"/>
              <w:jc w:val="center"/>
            </w:pPr>
            <w:r w:rsidRPr="007846E8">
              <w:t>Источник ресурсного обеспечения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в </w:t>
            </w:r>
            <w:proofErr w:type="spellStart"/>
            <w:r w:rsidRPr="007846E8">
              <w:rPr>
                <w:rFonts w:cs="Arial"/>
                <w:sz w:val="24"/>
              </w:rPr>
              <w:t>т.ч</w:t>
            </w:r>
            <w:proofErr w:type="spellEnd"/>
            <w:r w:rsidRPr="007846E8">
              <w:rPr>
                <w:rFonts w:cs="Arial"/>
                <w:sz w:val="24"/>
              </w:rPr>
              <w:t>. по годам (рублей)</w:t>
            </w:r>
          </w:p>
        </w:tc>
      </w:tr>
      <w:tr w:rsidR="00DF74DC" w:rsidTr="00AD62DA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23</w:t>
            </w:r>
          </w:p>
        </w:tc>
      </w:tr>
      <w:tr w:rsidR="00DF74DC" w:rsidTr="00AD62DA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5"/>
              <w:snapToGrid w:val="0"/>
              <w:spacing w:line="240" w:lineRule="auto"/>
              <w:ind w:right="-108"/>
            </w:pPr>
            <w:r w:rsidRPr="007846E8">
              <w:t>Муниципальная программа</w:t>
            </w:r>
          </w:p>
        </w:tc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«Развитие     муниципальной службы в </w:t>
            </w:r>
            <w:proofErr w:type="spellStart"/>
            <w:r w:rsidRPr="007846E8">
              <w:rPr>
                <w:rFonts w:cs="Arial"/>
                <w:sz w:val="24"/>
              </w:rPr>
              <w:t>Гостомлянском</w:t>
            </w:r>
            <w:proofErr w:type="spellEnd"/>
            <w:r w:rsidRPr="007846E8">
              <w:rPr>
                <w:rFonts w:cs="Arial"/>
                <w:sz w:val="24"/>
              </w:rPr>
              <w:t xml:space="preserve"> сельсовете </w:t>
            </w:r>
            <w:proofErr w:type="spellStart"/>
            <w:r w:rsidRPr="007846E8">
              <w:rPr>
                <w:rFonts w:cs="Arial"/>
                <w:sz w:val="24"/>
              </w:rPr>
              <w:t>Медвенского</w:t>
            </w:r>
            <w:proofErr w:type="spellEnd"/>
            <w:r w:rsidRPr="007846E8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</w:tr>
      <w:tr w:rsidR="00DF74DC" w:rsidTr="00AD62DA">
        <w:trPr>
          <w:trHeight w:val="55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 местный </w:t>
            </w:r>
          </w:p>
          <w:p w:rsidR="00DF74DC" w:rsidRPr="007846E8" w:rsidRDefault="00DF74DC" w:rsidP="00AD62DA">
            <w:pPr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</w:tr>
      <w:tr w:rsidR="00DF74DC" w:rsidTr="00AD62DA">
        <w:trPr>
          <w:trHeight w:val="9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4"/>
              <w:snapToGrid w:val="0"/>
              <w:ind w:right="-108"/>
              <w:rPr>
                <w:rFonts w:cs="Arial"/>
              </w:rPr>
            </w:pPr>
            <w:r w:rsidRPr="007846E8">
              <w:rPr>
                <w:rFonts w:cs="Arial"/>
              </w:rPr>
              <w:t>Подпрограмма 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pStyle w:val="a4"/>
              <w:snapToGrid w:val="0"/>
              <w:rPr>
                <w:rFonts w:cs="Arial"/>
              </w:rPr>
            </w:pPr>
            <w:r w:rsidRPr="007846E8">
              <w:rPr>
                <w:rFonts w:cs="Arial"/>
              </w:rPr>
              <w:t xml:space="preserve">«Реализация мероприятий, направленных на развитие муниципальной службы»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 местный </w:t>
            </w:r>
          </w:p>
          <w:p w:rsidR="00DF74DC" w:rsidRPr="007846E8" w:rsidRDefault="00DF74DC" w:rsidP="00AD62DA">
            <w:pPr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</w:tr>
      <w:tr w:rsidR="00DF74DC" w:rsidTr="00AD62DA">
        <w:trPr>
          <w:trHeight w:val="61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pStyle w:val="a4"/>
              <w:snapToGrid w:val="0"/>
              <w:ind w:right="-108"/>
              <w:rPr>
                <w:rFonts w:cs="Arial"/>
              </w:rPr>
            </w:pPr>
            <w:r w:rsidRPr="007846E8">
              <w:rPr>
                <w:rFonts w:cs="Arial"/>
              </w:rPr>
              <w:t>Основное мероприятие 1.1.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rPr>
                <w:rFonts w:cs="Arial"/>
                <w:color w:val="100D0F"/>
                <w:sz w:val="24"/>
              </w:rPr>
            </w:pPr>
            <w:r w:rsidRPr="007846E8">
              <w:rPr>
                <w:rFonts w:cs="Arial"/>
                <w:color w:val="100D0F"/>
                <w:sz w:val="24"/>
              </w:rPr>
              <w:t>Мероприятия, направленные на развитие муниципальной службы: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 местный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</w:tr>
      <w:tr w:rsidR="00DF74DC" w:rsidTr="00AD62DA">
        <w:trPr>
          <w:trHeight w:val="24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Pr="007846E8" w:rsidRDefault="00DF74DC" w:rsidP="00AD62DA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hd w:val="clear" w:color="auto" w:fill="FFFFFF"/>
              <w:snapToGrid w:val="0"/>
              <w:rPr>
                <w:rFonts w:cs="Arial"/>
                <w:color w:val="100D0F"/>
                <w:sz w:val="24"/>
              </w:rPr>
            </w:pPr>
            <w:r w:rsidRPr="007846E8">
              <w:rPr>
                <w:rFonts w:cs="Arial"/>
                <w:color w:val="100D0F"/>
                <w:sz w:val="24"/>
              </w:rPr>
              <w:t>Обучение муниципальных служащих на курсах повышения квалификации, семинарах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7846E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 местный </w:t>
            </w:r>
          </w:p>
          <w:p w:rsidR="00DF74DC" w:rsidRPr="007846E8" w:rsidRDefault="00DF74DC" w:rsidP="00AD62DA">
            <w:pPr>
              <w:jc w:val="center"/>
              <w:rPr>
                <w:rFonts w:cs="Arial"/>
                <w:sz w:val="24"/>
              </w:rPr>
            </w:pPr>
            <w:r w:rsidRPr="007846E8">
              <w:rPr>
                <w:rFonts w:cs="Arial"/>
                <w:sz w:val="24"/>
              </w:rPr>
              <w:t xml:space="preserve">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8400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DC" w:rsidRPr="000D2018" w:rsidRDefault="00DF74DC" w:rsidP="00AD62DA">
            <w:pPr>
              <w:snapToGrid w:val="0"/>
              <w:jc w:val="center"/>
              <w:rPr>
                <w:rFonts w:cs="Arial"/>
                <w:sz w:val="24"/>
              </w:rPr>
            </w:pPr>
            <w:r w:rsidRPr="000D2018">
              <w:rPr>
                <w:rFonts w:cs="Arial"/>
                <w:sz w:val="24"/>
              </w:rPr>
              <w:t>10000</w:t>
            </w:r>
          </w:p>
        </w:tc>
      </w:tr>
    </w:tbl>
    <w:p w:rsidR="00DF74DC" w:rsidRDefault="00DF74DC" w:rsidP="00DF74DC"/>
    <w:p w:rsidR="00B73998" w:rsidRDefault="00B73998"/>
    <w:sectPr w:rsidR="00B73998" w:rsidSect="00DF74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4E"/>
    <w:rsid w:val="00A0124E"/>
    <w:rsid w:val="00B73998"/>
    <w:rsid w:val="00D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74DC"/>
    <w:pPr>
      <w:suppressAutoHyphens w:val="0"/>
      <w:spacing w:before="280" w:after="119"/>
    </w:pPr>
    <w:rPr>
      <w:sz w:val="24"/>
    </w:rPr>
  </w:style>
  <w:style w:type="paragraph" w:customStyle="1" w:styleId="a4">
    <w:name w:val="Содержимое таблицы"/>
    <w:basedOn w:val="a"/>
    <w:rsid w:val="00DF74DC"/>
    <w:pPr>
      <w:suppressLineNumbers/>
    </w:pPr>
  </w:style>
  <w:style w:type="paragraph" w:customStyle="1" w:styleId="3">
    <w:name w:val="Без интервала3"/>
    <w:rsid w:val="00DF74DC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rmal">
    <w:name w:val="ConsPlusNormal Знак"/>
    <w:rsid w:val="00DF74DC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a5">
    <w:name w:val="Нормальный (таблица)"/>
    <w:basedOn w:val="a"/>
    <w:rsid w:val="00DF74DC"/>
    <w:pPr>
      <w:spacing w:line="100" w:lineRule="atLeast"/>
      <w:jc w:val="both"/>
    </w:pPr>
    <w:rPr>
      <w:rFonts w:eastAsia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74DC"/>
    <w:pPr>
      <w:suppressAutoHyphens w:val="0"/>
      <w:spacing w:before="280" w:after="119"/>
    </w:pPr>
    <w:rPr>
      <w:sz w:val="24"/>
    </w:rPr>
  </w:style>
  <w:style w:type="paragraph" w:customStyle="1" w:styleId="a4">
    <w:name w:val="Содержимое таблицы"/>
    <w:basedOn w:val="a"/>
    <w:rsid w:val="00DF74DC"/>
    <w:pPr>
      <w:suppressLineNumbers/>
    </w:pPr>
  </w:style>
  <w:style w:type="paragraph" w:customStyle="1" w:styleId="3">
    <w:name w:val="Без интервала3"/>
    <w:rsid w:val="00DF74DC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ConsPlusNormal">
    <w:name w:val="ConsPlusNormal Знак"/>
    <w:rsid w:val="00DF74DC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a5">
    <w:name w:val="Нормальный (таблица)"/>
    <w:basedOn w:val="a"/>
    <w:rsid w:val="00DF74DC"/>
    <w:pPr>
      <w:spacing w:line="100" w:lineRule="atLeast"/>
      <w:jc w:val="both"/>
    </w:pPr>
    <w:rPr>
      <w:rFonts w:eastAsia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4808</Words>
  <Characters>27407</Characters>
  <Application>Microsoft Office Word</Application>
  <DocSecurity>0</DocSecurity>
  <Lines>228</Lines>
  <Paragraphs>64</Paragraphs>
  <ScaleCrop>false</ScaleCrop>
  <Company/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2021-03-17T14:54:00Z</dcterms:created>
  <dcterms:modified xsi:type="dcterms:W3CDTF">2021-03-17T14:55:00Z</dcterms:modified>
</cp:coreProperties>
</file>