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97" w:rsidRPr="00D6616E" w:rsidRDefault="009A0C97" w:rsidP="009A0C97">
      <w:pPr>
        <w:pStyle w:val="a9"/>
        <w:rPr>
          <w:rFonts w:ascii="Arial" w:hAnsi="Arial" w:cs="Arial"/>
          <w:sz w:val="32"/>
          <w:szCs w:val="32"/>
        </w:rPr>
      </w:pPr>
      <w:r w:rsidRPr="00D6616E">
        <w:rPr>
          <w:rFonts w:ascii="Arial" w:hAnsi="Arial" w:cs="Arial"/>
          <w:sz w:val="32"/>
          <w:szCs w:val="32"/>
        </w:rPr>
        <w:t>СОБРАНИЕ ДЕПУТАТОВ</w:t>
      </w:r>
    </w:p>
    <w:p w:rsidR="009A0C97" w:rsidRPr="00D6616E" w:rsidRDefault="009A0C97" w:rsidP="009A0C97">
      <w:pPr>
        <w:pStyle w:val="a9"/>
        <w:rPr>
          <w:rFonts w:ascii="Arial" w:hAnsi="Arial" w:cs="Arial"/>
          <w:sz w:val="32"/>
          <w:szCs w:val="32"/>
        </w:rPr>
      </w:pPr>
      <w:r w:rsidRPr="00D6616E">
        <w:rPr>
          <w:rFonts w:ascii="Arial" w:hAnsi="Arial" w:cs="Arial"/>
          <w:sz w:val="32"/>
          <w:szCs w:val="32"/>
        </w:rPr>
        <w:t>ГОСТОМЛЯНСКОГО СЕЛЬСОВЕТА</w:t>
      </w:r>
    </w:p>
    <w:p w:rsidR="009A0C97" w:rsidRPr="00D6616E" w:rsidRDefault="009A0C97" w:rsidP="009A0C97">
      <w:pPr>
        <w:pStyle w:val="aa"/>
        <w:rPr>
          <w:rFonts w:cs="Arial"/>
          <w:b/>
          <w:i w:val="0"/>
          <w:sz w:val="32"/>
          <w:szCs w:val="32"/>
        </w:rPr>
      </w:pPr>
      <w:r w:rsidRPr="00D6616E">
        <w:rPr>
          <w:rFonts w:cs="Arial"/>
          <w:b/>
          <w:i w:val="0"/>
          <w:sz w:val="32"/>
          <w:szCs w:val="32"/>
        </w:rPr>
        <w:t>МЕДВЕНСКОГО РАЙОНА</w:t>
      </w:r>
    </w:p>
    <w:p w:rsidR="009A0C97" w:rsidRPr="00D6616E" w:rsidRDefault="009A0C97" w:rsidP="009A0C97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6616E">
        <w:rPr>
          <w:rFonts w:ascii="Arial" w:hAnsi="Arial" w:cs="Arial"/>
          <w:b/>
          <w:sz w:val="32"/>
          <w:szCs w:val="32"/>
          <w:lang w:eastAsia="ar-SA"/>
        </w:rPr>
        <w:t>КУРСКОЙ ОБЛАСТИ</w:t>
      </w:r>
    </w:p>
    <w:p w:rsidR="009A0C97" w:rsidRPr="001E2F38" w:rsidRDefault="009A0C97" w:rsidP="009A0C97">
      <w:pPr>
        <w:jc w:val="center"/>
        <w:rPr>
          <w:b/>
          <w:sz w:val="28"/>
          <w:szCs w:val="28"/>
        </w:rPr>
      </w:pPr>
    </w:p>
    <w:p w:rsidR="009A0C97" w:rsidRPr="00D6616E" w:rsidRDefault="009A0C97" w:rsidP="009A0C97">
      <w:pPr>
        <w:jc w:val="center"/>
        <w:rPr>
          <w:rFonts w:ascii="Arial" w:hAnsi="Arial" w:cs="Arial"/>
          <w:b/>
          <w:sz w:val="32"/>
          <w:szCs w:val="32"/>
        </w:rPr>
      </w:pPr>
      <w:r w:rsidRPr="00D6616E">
        <w:rPr>
          <w:rFonts w:ascii="Arial" w:hAnsi="Arial" w:cs="Arial"/>
          <w:b/>
          <w:sz w:val="32"/>
          <w:szCs w:val="32"/>
        </w:rPr>
        <w:t>РЕШЕНИЕ</w:t>
      </w:r>
    </w:p>
    <w:p w:rsidR="009A0C97" w:rsidRPr="001E2F38" w:rsidRDefault="009A0C97" w:rsidP="009A0C97">
      <w:pPr>
        <w:jc w:val="center"/>
        <w:rPr>
          <w:b/>
          <w:sz w:val="36"/>
          <w:szCs w:val="36"/>
        </w:rPr>
      </w:pPr>
    </w:p>
    <w:p w:rsidR="009A0C97" w:rsidRPr="00D6616E" w:rsidRDefault="009A0C97" w:rsidP="009A0C97">
      <w:pPr>
        <w:jc w:val="center"/>
        <w:rPr>
          <w:rFonts w:ascii="Arial" w:hAnsi="Arial" w:cs="Arial"/>
          <w:b/>
          <w:sz w:val="32"/>
          <w:szCs w:val="32"/>
        </w:rPr>
      </w:pPr>
      <w:r w:rsidRPr="00D6616E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15.04</w:t>
      </w:r>
      <w:r w:rsidRPr="00D6616E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2</w:t>
      </w:r>
      <w:r w:rsidRPr="00D6616E">
        <w:rPr>
          <w:rFonts w:ascii="Arial" w:hAnsi="Arial" w:cs="Arial"/>
          <w:b/>
          <w:sz w:val="32"/>
          <w:szCs w:val="32"/>
        </w:rPr>
        <w:t xml:space="preserve"> года     № </w:t>
      </w:r>
      <w:r>
        <w:rPr>
          <w:rFonts w:ascii="Arial" w:hAnsi="Arial" w:cs="Arial"/>
          <w:b/>
          <w:sz w:val="32"/>
          <w:szCs w:val="32"/>
        </w:rPr>
        <w:t>113/380</w:t>
      </w:r>
    </w:p>
    <w:p w:rsidR="009A0C97" w:rsidRPr="00CA4823" w:rsidRDefault="009A0C97" w:rsidP="009A0C97">
      <w:pPr>
        <w:jc w:val="both"/>
      </w:pPr>
    </w:p>
    <w:p w:rsidR="009A0C97" w:rsidRDefault="009A0C97" w:rsidP="009A0C97">
      <w:pPr>
        <w:tabs>
          <w:tab w:val="left" w:pos="2760"/>
        </w:tabs>
        <w:rPr>
          <w:rFonts w:ascii="Arial" w:hAnsi="Arial" w:cs="Arial"/>
        </w:rPr>
      </w:pPr>
    </w:p>
    <w:p w:rsidR="009A0C97" w:rsidRPr="001D7554" w:rsidRDefault="009A0C97" w:rsidP="009A0C97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1D7554">
        <w:rPr>
          <w:rFonts w:ascii="Arial" w:hAnsi="Arial" w:cs="Arial"/>
          <w:b/>
          <w:sz w:val="32"/>
          <w:szCs w:val="32"/>
        </w:rPr>
        <w:t>О внесении изменений в решение Собрания</w:t>
      </w:r>
    </w:p>
    <w:p w:rsidR="009A0C97" w:rsidRPr="001D7554" w:rsidRDefault="009A0C97" w:rsidP="009A0C97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1D7554">
        <w:rPr>
          <w:rFonts w:ascii="Arial" w:hAnsi="Arial" w:cs="Arial"/>
          <w:b/>
          <w:sz w:val="32"/>
          <w:szCs w:val="32"/>
        </w:rPr>
        <w:t xml:space="preserve">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Гостомлянского</w:t>
      </w:r>
      <w:proofErr w:type="spellEnd"/>
      <w:r w:rsidRPr="001D7554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1D7554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r w:rsidRPr="001D7554">
        <w:rPr>
          <w:rFonts w:ascii="Arial" w:hAnsi="Arial" w:cs="Arial"/>
          <w:b/>
          <w:sz w:val="32"/>
          <w:szCs w:val="32"/>
        </w:rPr>
        <w:t xml:space="preserve">района от </w:t>
      </w:r>
      <w:r>
        <w:rPr>
          <w:rFonts w:ascii="Arial" w:hAnsi="Arial" w:cs="Arial"/>
          <w:b/>
          <w:sz w:val="32"/>
          <w:szCs w:val="32"/>
        </w:rPr>
        <w:t>23.12.2021</w:t>
      </w:r>
      <w:r w:rsidRPr="001D7554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108/365</w:t>
      </w:r>
      <w:r w:rsidRPr="001D7554">
        <w:rPr>
          <w:rFonts w:ascii="Arial" w:hAnsi="Arial" w:cs="Arial"/>
          <w:b/>
          <w:sz w:val="32"/>
          <w:szCs w:val="32"/>
        </w:rPr>
        <w:t xml:space="preserve"> «Об утверждении</w:t>
      </w:r>
    </w:p>
    <w:p w:rsidR="009A0C97" w:rsidRPr="001D7554" w:rsidRDefault="009A0C97" w:rsidP="009A0C97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1D7554">
        <w:rPr>
          <w:rFonts w:ascii="Arial" w:hAnsi="Arial" w:cs="Arial"/>
          <w:b/>
          <w:sz w:val="32"/>
          <w:szCs w:val="32"/>
        </w:rPr>
        <w:t>Положения о порядке приватизации</w:t>
      </w:r>
    </w:p>
    <w:p w:rsidR="009A0C97" w:rsidRPr="001D7554" w:rsidRDefault="009A0C97" w:rsidP="009A0C97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1D7554">
        <w:rPr>
          <w:rFonts w:ascii="Arial" w:hAnsi="Arial" w:cs="Arial"/>
          <w:b/>
          <w:sz w:val="32"/>
          <w:szCs w:val="32"/>
        </w:rPr>
        <w:t>муниципального имущества, принадлежащего</w:t>
      </w:r>
    </w:p>
    <w:p w:rsidR="009A0C97" w:rsidRPr="001D7554" w:rsidRDefault="009A0C97" w:rsidP="009A0C97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1D7554">
        <w:rPr>
          <w:rFonts w:ascii="Arial" w:hAnsi="Arial" w:cs="Arial"/>
          <w:b/>
          <w:sz w:val="32"/>
          <w:szCs w:val="32"/>
        </w:rPr>
        <w:t>муниципальному образованию «</w:t>
      </w:r>
      <w:proofErr w:type="spellStart"/>
      <w:r>
        <w:rPr>
          <w:rFonts w:ascii="Arial" w:hAnsi="Arial" w:cs="Arial"/>
          <w:b/>
          <w:sz w:val="32"/>
          <w:szCs w:val="32"/>
        </w:rPr>
        <w:t>Гостомлянский</w:t>
      </w:r>
      <w:proofErr w:type="spellEnd"/>
    </w:p>
    <w:p w:rsidR="009A0C97" w:rsidRPr="001D7554" w:rsidRDefault="009A0C97" w:rsidP="009A0C97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1D7554">
        <w:rPr>
          <w:rFonts w:ascii="Arial" w:hAnsi="Arial" w:cs="Arial"/>
          <w:b/>
          <w:sz w:val="32"/>
          <w:szCs w:val="32"/>
        </w:rPr>
        <w:t xml:space="preserve">сельсовет» </w:t>
      </w:r>
      <w:proofErr w:type="spellStart"/>
      <w:r w:rsidRPr="001D7554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1D7554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9A0C97" w:rsidRPr="001D7554" w:rsidRDefault="009A0C97" w:rsidP="009A0C97">
      <w:pPr>
        <w:pStyle w:val="a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proofErr w:type="gramStart"/>
      <w:r w:rsidRPr="001D7554">
        <w:rPr>
          <w:rFonts w:ascii="Arial" w:hAnsi="Arial" w:cs="Arial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Гражданским кодексом Российской Федерации,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цены, Уставом муниципального образования «</w:t>
      </w:r>
      <w:proofErr w:type="spellStart"/>
      <w:r>
        <w:rPr>
          <w:rFonts w:ascii="Arial" w:hAnsi="Arial" w:cs="Arial"/>
          <w:color w:val="000000"/>
        </w:rPr>
        <w:t>Гостомлянский</w:t>
      </w:r>
      <w:proofErr w:type="spellEnd"/>
      <w:r w:rsidRPr="001D7554">
        <w:rPr>
          <w:rFonts w:ascii="Arial" w:hAnsi="Arial" w:cs="Arial"/>
          <w:color w:val="000000"/>
        </w:rPr>
        <w:t xml:space="preserve"> сельсовет» </w:t>
      </w:r>
      <w:proofErr w:type="spellStart"/>
      <w:r w:rsidRPr="001D7554">
        <w:rPr>
          <w:rFonts w:ascii="Arial" w:hAnsi="Arial" w:cs="Arial"/>
          <w:color w:val="000000"/>
        </w:rPr>
        <w:t>Медвенского</w:t>
      </w:r>
      <w:proofErr w:type="spellEnd"/>
      <w:r w:rsidRPr="001D7554">
        <w:rPr>
          <w:rFonts w:ascii="Arial" w:hAnsi="Arial" w:cs="Arial"/>
          <w:color w:val="000000"/>
        </w:rPr>
        <w:t xml:space="preserve"> района</w:t>
      </w:r>
      <w:proofErr w:type="gramEnd"/>
      <w:r w:rsidRPr="001D7554">
        <w:rPr>
          <w:rFonts w:ascii="Arial" w:hAnsi="Arial" w:cs="Arial"/>
          <w:color w:val="000000"/>
        </w:rPr>
        <w:t xml:space="preserve"> Курской области, Собрание депутатов </w:t>
      </w:r>
      <w:proofErr w:type="spellStart"/>
      <w:r>
        <w:rPr>
          <w:rFonts w:ascii="Arial" w:hAnsi="Arial" w:cs="Arial"/>
          <w:color w:val="000000"/>
        </w:rPr>
        <w:t>Гостомлянского</w:t>
      </w:r>
      <w:proofErr w:type="spellEnd"/>
      <w:r w:rsidRPr="001D7554">
        <w:rPr>
          <w:rFonts w:ascii="Arial" w:hAnsi="Arial" w:cs="Arial"/>
          <w:color w:val="000000"/>
        </w:rPr>
        <w:t xml:space="preserve"> сельсовета </w:t>
      </w:r>
      <w:proofErr w:type="spellStart"/>
      <w:r w:rsidRPr="001D7554">
        <w:rPr>
          <w:rFonts w:ascii="Arial" w:hAnsi="Arial" w:cs="Arial"/>
          <w:color w:val="000000"/>
        </w:rPr>
        <w:t>Медвенского</w:t>
      </w:r>
      <w:proofErr w:type="spellEnd"/>
      <w:r w:rsidRPr="001D7554">
        <w:rPr>
          <w:rFonts w:ascii="Arial" w:hAnsi="Arial" w:cs="Arial"/>
          <w:color w:val="000000"/>
        </w:rPr>
        <w:t xml:space="preserve"> района РЕШИЛО:</w:t>
      </w:r>
    </w:p>
    <w:p w:rsidR="009A0C97" w:rsidRPr="001D7554" w:rsidRDefault="009A0C97" w:rsidP="009A0C97">
      <w:pPr>
        <w:pStyle w:val="a5"/>
        <w:jc w:val="both"/>
        <w:rPr>
          <w:rFonts w:ascii="Arial" w:hAnsi="Arial" w:cs="Arial"/>
          <w:color w:val="000000"/>
        </w:rPr>
      </w:pPr>
      <w:r w:rsidRPr="001D7554">
        <w:rPr>
          <w:rFonts w:ascii="Arial" w:hAnsi="Arial" w:cs="Arial"/>
          <w:color w:val="000000"/>
        </w:rPr>
        <w:t>1. Внести в Положение о Порядке и условиях приватизации муниципального имущества, принадлежащего муниципальному образованию «</w:t>
      </w:r>
      <w:proofErr w:type="spellStart"/>
      <w:r>
        <w:rPr>
          <w:rFonts w:ascii="Arial" w:hAnsi="Arial" w:cs="Arial"/>
          <w:color w:val="000000"/>
        </w:rPr>
        <w:t>Гостомлянский</w:t>
      </w:r>
      <w:proofErr w:type="spellEnd"/>
      <w:r w:rsidRPr="001D7554">
        <w:rPr>
          <w:rFonts w:ascii="Arial" w:hAnsi="Arial" w:cs="Arial"/>
          <w:color w:val="000000"/>
        </w:rPr>
        <w:t xml:space="preserve"> сельсовет» </w:t>
      </w:r>
      <w:proofErr w:type="spellStart"/>
      <w:r w:rsidRPr="001D7554">
        <w:rPr>
          <w:rFonts w:ascii="Arial" w:hAnsi="Arial" w:cs="Arial"/>
          <w:color w:val="000000"/>
        </w:rPr>
        <w:t>Медвенского</w:t>
      </w:r>
      <w:proofErr w:type="spellEnd"/>
      <w:r w:rsidRPr="001D7554">
        <w:rPr>
          <w:rFonts w:ascii="Arial" w:hAnsi="Arial" w:cs="Arial"/>
          <w:color w:val="000000"/>
        </w:rPr>
        <w:t xml:space="preserve"> района Курской области, утвержденное решение Собрания депутатов </w:t>
      </w:r>
      <w:proofErr w:type="spellStart"/>
      <w:r>
        <w:rPr>
          <w:rFonts w:ascii="Arial" w:hAnsi="Arial" w:cs="Arial"/>
          <w:color w:val="000000"/>
        </w:rPr>
        <w:t>Гостомлянского</w:t>
      </w:r>
      <w:proofErr w:type="spellEnd"/>
      <w:r w:rsidRPr="001D7554">
        <w:rPr>
          <w:rFonts w:ascii="Arial" w:hAnsi="Arial" w:cs="Arial"/>
          <w:color w:val="000000"/>
        </w:rPr>
        <w:t xml:space="preserve"> сельсовета </w:t>
      </w:r>
      <w:proofErr w:type="spellStart"/>
      <w:r w:rsidRPr="001D7554">
        <w:rPr>
          <w:rFonts w:ascii="Arial" w:hAnsi="Arial" w:cs="Arial"/>
          <w:color w:val="000000"/>
        </w:rPr>
        <w:t>Медвенского</w:t>
      </w:r>
      <w:proofErr w:type="spellEnd"/>
      <w:r w:rsidRPr="001D7554">
        <w:rPr>
          <w:rFonts w:ascii="Arial" w:hAnsi="Arial" w:cs="Arial"/>
          <w:color w:val="000000"/>
        </w:rPr>
        <w:t xml:space="preserve"> района от </w:t>
      </w:r>
      <w:r>
        <w:rPr>
          <w:rFonts w:ascii="Arial" w:hAnsi="Arial" w:cs="Arial"/>
          <w:color w:val="000000"/>
        </w:rPr>
        <w:t>23.12.2021</w:t>
      </w:r>
      <w:r w:rsidRPr="001D7554">
        <w:rPr>
          <w:rFonts w:ascii="Arial" w:hAnsi="Arial" w:cs="Arial"/>
          <w:color w:val="000000"/>
        </w:rPr>
        <w:t xml:space="preserve"> № </w:t>
      </w:r>
      <w:r>
        <w:rPr>
          <w:rFonts w:ascii="Arial" w:hAnsi="Arial" w:cs="Arial"/>
          <w:color w:val="000000"/>
        </w:rPr>
        <w:t>108/365</w:t>
      </w:r>
      <w:r w:rsidRPr="001D7554">
        <w:rPr>
          <w:rFonts w:ascii="Arial" w:hAnsi="Arial" w:cs="Arial"/>
          <w:color w:val="000000"/>
        </w:rPr>
        <w:t xml:space="preserve"> следующие изменения:</w:t>
      </w:r>
    </w:p>
    <w:p w:rsidR="009A0C97" w:rsidRPr="001D7554" w:rsidRDefault="009A0C97" w:rsidP="009A0C97">
      <w:pPr>
        <w:pStyle w:val="a5"/>
        <w:jc w:val="both"/>
        <w:rPr>
          <w:rFonts w:ascii="Arial" w:hAnsi="Arial" w:cs="Arial"/>
          <w:color w:val="000000"/>
        </w:rPr>
      </w:pPr>
      <w:r w:rsidRPr="001D7554">
        <w:rPr>
          <w:rFonts w:ascii="Arial" w:hAnsi="Arial" w:cs="Arial"/>
          <w:color w:val="000000"/>
        </w:rPr>
        <w:t>1.1. В пункте 3.1. после слов «на очередной финансовый год» дополнить словами «утверждаемого не позднее 10 рабочих дней до начала нового планового периода»;</w:t>
      </w:r>
    </w:p>
    <w:p w:rsidR="009A0C97" w:rsidRPr="001D7554" w:rsidRDefault="009A0C97" w:rsidP="009A0C97">
      <w:pPr>
        <w:pStyle w:val="a5"/>
        <w:jc w:val="both"/>
        <w:rPr>
          <w:rFonts w:ascii="Arial" w:hAnsi="Arial" w:cs="Arial"/>
          <w:color w:val="000000"/>
        </w:rPr>
      </w:pPr>
      <w:r w:rsidRPr="001D7554">
        <w:rPr>
          <w:rFonts w:ascii="Arial" w:hAnsi="Arial" w:cs="Arial"/>
          <w:color w:val="000000"/>
        </w:rPr>
        <w:t>1.2. Пункт 3.2 изложить в новой редакции:</w:t>
      </w:r>
    </w:p>
    <w:p w:rsidR="009A0C97" w:rsidRPr="001D7554" w:rsidRDefault="009A0C97" w:rsidP="009A0C97">
      <w:pPr>
        <w:pStyle w:val="a5"/>
        <w:jc w:val="both"/>
        <w:rPr>
          <w:rFonts w:ascii="Arial" w:hAnsi="Arial" w:cs="Arial"/>
          <w:color w:val="000000"/>
        </w:rPr>
      </w:pPr>
      <w:r w:rsidRPr="001D7554">
        <w:rPr>
          <w:rFonts w:ascii="Arial" w:hAnsi="Arial" w:cs="Arial"/>
          <w:color w:val="000000"/>
        </w:rPr>
        <w:t xml:space="preserve">«3.2. Прогнозный план (программа) содержит сгруппированный по видам экономической деятельности перечень муниципального имущества, которое планируется приватизировать в соответствующем году. Также в прогнозном плане (программе) указывается характеристика муниципального имущества, которое </w:t>
      </w:r>
      <w:r w:rsidRPr="001D7554">
        <w:rPr>
          <w:rFonts w:ascii="Arial" w:hAnsi="Arial" w:cs="Arial"/>
          <w:color w:val="000000"/>
        </w:rPr>
        <w:lastRenderedPageBreak/>
        <w:t>планируется приватизировать, предполагаемые сроки приватизации, а также прогноз объема поступлений в бюджет в результате исполнения программы приватизации</w:t>
      </w:r>
      <w:proofErr w:type="gramStart"/>
      <w:r w:rsidRPr="001D7554">
        <w:rPr>
          <w:rFonts w:ascii="Arial" w:hAnsi="Arial" w:cs="Arial"/>
          <w:color w:val="000000"/>
        </w:rPr>
        <w:t>.»;</w:t>
      </w:r>
    </w:p>
    <w:p w:rsidR="009A0C97" w:rsidRPr="001D7554" w:rsidRDefault="009A0C97" w:rsidP="009A0C97">
      <w:pPr>
        <w:pStyle w:val="a5"/>
        <w:jc w:val="both"/>
        <w:rPr>
          <w:rFonts w:ascii="Arial" w:hAnsi="Arial" w:cs="Arial"/>
          <w:color w:val="000000"/>
        </w:rPr>
      </w:pPr>
      <w:proofErr w:type="gramEnd"/>
      <w:r w:rsidRPr="001D7554">
        <w:rPr>
          <w:rFonts w:ascii="Arial" w:hAnsi="Arial" w:cs="Arial"/>
          <w:color w:val="000000"/>
        </w:rPr>
        <w:t>1.3 Пункт 10.2 дополнить абзацем следующего содержания:</w:t>
      </w:r>
    </w:p>
    <w:p w:rsidR="009A0C97" w:rsidRPr="001D7554" w:rsidRDefault="009A0C97" w:rsidP="009A0C97">
      <w:pPr>
        <w:pStyle w:val="a5"/>
        <w:jc w:val="both"/>
        <w:rPr>
          <w:rFonts w:ascii="Arial" w:hAnsi="Arial" w:cs="Arial"/>
          <w:color w:val="000000"/>
        </w:rPr>
      </w:pPr>
      <w:r w:rsidRPr="001D7554">
        <w:rPr>
          <w:rFonts w:ascii="Arial" w:hAnsi="Arial" w:cs="Arial"/>
          <w:color w:val="000000"/>
        </w:rPr>
        <w:t xml:space="preserve">«В случае если покупатель выбрал способ оплаты «в рассрочку», платежи осуществляются покупателем в равных долях в зависимости от срока рассрочки. Если рассрочка предоставляется менее чем на два </w:t>
      </w:r>
      <w:proofErr w:type="gramStart"/>
      <w:r w:rsidRPr="001D7554">
        <w:rPr>
          <w:rFonts w:ascii="Arial" w:hAnsi="Arial" w:cs="Arial"/>
          <w:color w:val="000000"/>
        </w:rPr>
        <w:t>месяца</w:t>
      </w:r>
      <w:proofErr w:type="gramEnd"/>
      <w:r w:rsidRPr="001D7554">
        <w:rPr>
          <w:rFonts w:ascii="Arial" w:hAnsi="Arial" w:cs="Arial"/>
          <w:color w:val="000000"/>
        </w:rPr>
        <w:t xml:space="preserve"> то оплата производится каждые десять календарных дня. В случае если рассрочка предоставляется более чем на два месяца, то оплата производится ежемесячно до 10-го числа каждого месяца».</w:t>
      </w:r>
    </w:p>
    <w:p w:rsidR="009A0C97" w:rsidRPr="001D7554" w:rsidRDefault="009A0C97" w:rsidP="009A0C97">
      <w:pPr>
        <w:pStyle w:val="a5"/>
        <w:jc w:val="both"/>
        <w:rPr>
          <w:rFonts w:ascii="Arial" w:hAnsi="Arial" w:cs="Arial"/>
          <w:color w:val="000000"/>
        </w:rPr>
      </w:pPr>
      <w:r w:rsidRPr="001D7554">
        <w:rPr>
          <w:rFonts w:ascii="Arial" w:hAnsi="Arial" w:cs="Arial"/>
          <w:color w:val="000000"/>
        </w:rPr>
        <w:t>2. Настоящее решение разместить на официальном сайте муниципального образования «</w:t>
      </w:r>
      <w:proofErr w:type="spellStart"/>
      <w:r>
        <w:rPr>
          <w:rFonts w:ascii="Arial" w:hAnsi="Arial" w:cs="Arial"/>
          <w:color w:val="000000"/>
        </w:rPr>
        <w:t>Гостомлянский</w:t>
      </w:r>
      <w:proofErr w:type="spellEnd"/>
      <w:r w:rsidRPr="001D7554">
        <w:rPr>
          <w:rFonts w:ascii="Arial" w:hAnsi="Arial" w:cs="Arial"/>
          <w:color w:val="000000"/>
        </w:rPr>
        <w:t xml:space="preserve"> сельсовет» </w:t>
      </w:r>
      <w:proofErr w:type="spellStart"/>
      <w:r w:rsidRPr="001D7554">
        <w:rPr>
          <w:rFonts w:ascii="Arial" w:hAnsi="Arial" w:cs="Arial"/>
          <w:color w:val="000000"/>
        </w:rPr>
        <w:t>Медвенского</w:t>
      </w:r>
      <w:proofErr w:type="spellEnd"/>
      <w:r w:rsidRPr="001D7554">
        <w:rPr>
          <w:rFonts w:ascii="Arial" w:hAnsi="Arial" w:cs="Arial"/>
          <w:color w:val="000000"/>
        </w:rPr>
        <w:t xml:space="preserve"> района Курской области в сети «Интернет».</w:t>
      </w:r>
    </w:p>
    <w:p w:rsidR="009A0C97" w:rsidRPr="001D7554" w:rsidRDefault="009A0C97" w:rsidP="009A0C97">
      <w:pPr>
        <w:pStyle w:val="a5"/>
        <w:jc w:val="both"/>
        <w:rPr>
          <w:rFonts w:ascii="Arial" w:hAnsi="Arial" w:cs="Arial"/>
          <w:color w:val="000000"/>
        </w:rPr>
      </w:pPr>
      <w:r w:rsidRPr="001D7554">
        <w:rPr>
          <w:rFonts w:ascii="Arial" w:hAnsi="Arial" w:cs="Arial"/>
          <w:color w:val="000000"/>
        </w:rPr>
        <w:t>3.Настоящее решение вступает в силу со дня его подписания.</w:t>
      </w:r>
    </w:p>
    <w:p w:rsidR="009A0C97" w:rsidRDefault="009A0C97" w:rsidP="009A0C97">
      <w:pPr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A0C97" w:rsidRDefault="009A0C97" w:rsidP="009A0C97">
      <w:pPr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A0C97" w:rsidRDefault="009A0C97" w:rsidP="009A0C97">
      <w:pPr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A0C97" w:rsidRPr="00A66917" w:rsidRDefault="009A0C97" w:rsidP="009A0C97">
      <w:pPr>
        <w:jc w:val="both"/>
        <w:rPr>
          <w:rFonts w:ascii="Arial" w:eastAsia="Times New Roman" w:hAnsi="Arial" w:cs="Arial"/>
          <w:color w:val="000000"/>
          <w:lang w:eastAsia="ru-RU"/>
        </w:rPr>
      </w:pPr>
      <w:r w:rsidRPr="00A66917">
        <w:rPr>
          <w:rFonts w:ascii="Arial" w:eastAsia="Times New Roman" w:hAnsi="Arial" w:cs="Arial"/>
          <w:color w:val="000000"/>
          <w:lang w:eastAsia="ru-RU"/>
        </w:rPr>
        <w:t>Председатель Собрания депутатов</w:t>
      </w:r>
    </w:p>
    <w:p w:rsidR="009A0C97" w:rsidRDefault="009A0C97" w:rsidP="009A0C97">
      <w:pPr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lang w:eastAsia="ru-RU"/>
        </w:rPr>
        <w:t>Гостомлянского</w:t>
      </w:r>
      <w:proofErr w:type="spellEnd"/>
      <w:r w:rsidRPr="00A66917">
        <w:rPr>
          <w:rFonts w:ascii="Arial" w:eastAsia="Times New Roman" w:hAnsi="Arial" w:cs="Arial"/>
          <w:color w:val="000000"/>
          <w:lang w:eastAsia="ru-RU"/>
        </w:rPr>
        <w:t xml:space="preserve"> сельсовета</w:t>
      </w:r>
    </w:p>
    <w:p w:rsidR="009A0C97" w:rsidRPr="00A66917" w:rsidRDefault="009A0C97" w:rsidP="009A0C97">
      <w:pPr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lang w:eastAsia="ru-RU"/>
        </w:rPr>
        <w:t>Медвенского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района                                                         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Е.Н.Мельникова</w:t>
      </w:r>
      <w:proofErr w:type="spellEnd"/>
      <w:r w:rsidRPr="00A66917">
        <w:rPr>
          <w:rFonts w:ascii="Arial" w:eastAsia="Times New Roman" w:hAnsi="Arial" w:cs="Arial"/>
          <w:color w:val="000000"/>
          <w:lang w:eastAsia="ru-RU"/>
        </w:rPr>
        <w:t>                </w:t>
      </w:r>
    </w:p>
    <w:p w:rsidR="009A0C97" w:rsidRPr="00A66917" w:rsidRDefault="009A0C97" w:rsidP="009A0C97">
      <w:pPr>
        <w:jc w:val="both"/>
        <w:rPr>
          <w:rFonts w:ascii="Arial" w:eastAsia="Times New Roman" w:hAnsi="Arial" w:cs="Arial"/>
          <w:color w:val="000000"/>
          <w:lang w:eastAsia="ru-RU"/>
        </w:rPr>
      </w:pPr>
      <w:r w:rsidRPr="00A66917">
        <w:rPr>
          <w:rFonts w:ascii="Arial" w:eastAsia="Times New Roman" w:hAnsi="Arial" w:cs="Arial"/>
          <w:color w:val="000000"/>
          <w:lang w:eastAsia="ru-RU"/>
        </w:rPr>
        <w:t> </w:t>
      </w:r>
    </w:p>
    <w:p w:rsidR="009A0C97" w:rsidRPr="00A66917" w:rsidRDefault="009A0C97" w:rsidP="009A0C97">
      <w:pPr>
        <w:jc w:val="both"/>
        <w:rPr>
          <w:rFonts w:ascii="Arial" w:eastAsia="Times New Roman" w:hAnsi="Arial" w:cs="Arial"/>
          <w:color w:val="000000"/>
          <w:lang w:eastAsia="ru-RU"/>
        </w:rPr>
      </w:pPr>
      <w:r w:rsidRPr="00A66917">
        <w:rPr>
          <w:rFonts w:ascii="Arial" w:eastAsia="Times New Roman" w:hAnsi="Arial" w:cs="Arial"/>
          <w:color w:val="000000"/>
          <w:lang w:eastAsia="ru-RU"/>
        </w:rPr>
        <w:t> </w:t>
      </w:r>
    </w:p>
    <w:p w:rsidR="009A0C97" w:rsidRPr="00A66917" w:rsidRDefault="009A0C97" w:rsidP="009A0C97">
      <w:pPr>
        <w:jc w:val="both"/>
        <w:rPr>
          <w:rFonts w:ascii="Arial" w:eastAsia="Times New Roman" w:hAnsi="Arial" w:cs="Arial"/>
          <w:color w:val="000000"/>
          <w:lang w:eastAsia="ru-RU"/>
        </w:rPr>
      </w:pPr>
      <w:r w:rsidRPr="00A66917">
        <w:rPr>
          <w:rFonts w:ascii="Arial" w:eastAsia="Times New Roman" w:hAnsi="Arial" w:cs="Arial"/>
          <w:color w:val="000000"/>
          <w:lang w:eastAsia="ru-RU"/>
        </w:rPr>
        <w:t xml:space="preserve">Глава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Гостмолянского</w:t>
      </w:r>
      <w:proofErr w:type="spellEnd"/>
      <w:r w:rsidRPr="00A66917">
        <w:rPr>
          <w:rFonts w:ascii="Arial" w:eastAsia="Times New Roman" w:hAnsi="Arial" w:cs="Arial"/>
          <w:color w:val="000000"/>
          <w:lang w:eastAsia="ru-RU"/>
        </w:rPr>
        <w:t xml:space="preserve"> сельсовета</w:t>
      </w:r>
    </w:p>
    <w:p w:rsidR="009A0C97" w:rsidRPr="00A66917" w:rsidRDefault="009A0C97" w:rsidP="009A0C97">
      <w:pPr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lang w:eastAsia="ru-RU"/>
        </w:rPr>
        <w:t>Медвенского</w:t>
      </w:r>
      <w:proofErr w:type="spellEnd"/>
      <w:r w:rsidRPr="00A66917">
        <w:rPr>
          <w:rFonts w:ascii="Arial" w:eastAsia="Times New Roman" w:hAnsi="Arial" w:cs="Arial"/>
          <w:color w:val="000000"/>
          <w:lang w:eastAsia="ru-RU"/>
        </w:rPr>
        <w:t xml:space="preserve"> района     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lang w:eastAsia="ru-RU"/>
        </w:rPr>
        <w:t>         А.Н.Харланов</w:t>
      </w:r>
    </w:p>
    <w:p w:rsidR="003A7F52" w:rsidRDefault="009A0C97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0E"/>
    <w:rsid w:val="0012260E"/>
    <w:rsid w:val="0030799A"/>
    <w:rsid w:val="009A0C97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9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0C97"/>
    <w:pPr>
      <w:widowControl/>
      <w:spacing w:after="120"/>
    </w:pPr>
    <w:rPr>
      <w:rFonts w:eastAsia="Times New Roman" w:cs="Times New Roman"/>
      <w:kern w:val="0"/>
      <w:lang w:eastAsia="zh-CN" w:bidi="ar-SA"/>
    </w:rPr>
  </w:style>
  <w:style w:type="character" w:customStyle="1" w:styleId="a4">
    <w:name w:val="Основной текст Знак"/>
    <w:basedOn w:val="a0"/>
    <w:link w:val="a3"/>
    <w:rsid w:val="009A0C9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link w:val="a6"/>
    <w:uiPriority w:val="99"/>
    <w:rsid w:val="009A0C97"/>
    <w:pPr>
      <w:widowControl/>
      <w:suppressAutoHyphens w:val="0"/>
      <w:spacing w:before="280" w:after="119"/>
    </w:pPr>
    <w:rPr>
      <w:rFonts w:eastAsia="Times New Roman" w:cs="Times New Roman"/>
      <w:kern w:val="0"/>
      <w:lang w:eastAsia="zh-CN" w:bidi="ar-SA"/>
    </w:rPr>
  </w:style>
  <w:style w:type="character" w:customStyle="1" w:styleId="a6">
    <w:name w:val="Обычный (веб) Знак"/>
    <w:basedOn w:val="a0"/>
    <w:link w:val="a5"/>
    <w:uiPriority w:val="99"/>
    <w:rsid w:val="009A0C9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link w:val="a8"/>
    <w:qFormat/>
    <w:rsid w:val="009A0C9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8">
    <w:name w:val="Без интервала Знак"/>
    <w:link w:val="a7"/>
    <w:rsid w:val="009A0C97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9">
    <w:name w:val="Title"/>
    <w:basedOn w:val="a"/>
    <w:next w:val="aa"/>
    <w:link w:val="ab"/>
    <w:uiPriority w:val="10"/>
    <w:qFormat/>
    <w:rsid w:val="009A0C97"/>
    <w:pPr>
      <w:widowControl/>
      <w:jc w:val="center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ab">
    <w:name w:val="Название Знак"/>
    <w:basedOn w:val="a0"/>
    <w:link w:val="a9"/>
    <w:uiPriority w:val="10"/>
    <w:rsid w:val="009A0C9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a">
    <w:name w:val="Subtitle"/>
    <w:basedOn w:val="a"/>
    <w:next w:val="a3"/>
    <w:link w:val="ac"/>
    <w:uiPriority w:val="11"/>
    <w:qFormat/>
    <w:rsid w:val="009A0C97"/>
    <w:pPr>
      <w:keepNext/>
      <w:widowControl/>
      <w:spacing w:before="240" w:after="120"/>
      <w:jc w:val="center"/>
    </w:pPr>
    <w:rPr>
      <w:rFonts w:ascii="Arial" w:hAnsi="Arial"/>
      <w:i/>
      <w:iCs/>
      <w:kern w:val="0"/>
      <w:sz w:val="28"/>
      <w:szCs w:val="28"/>
      <w:lang w:eastAsia="ar-SA" w:bidi="ar-SA"/>
    </w:rPr>
  </w:style>
  <w:style w:type="character" w:customStyle="1" w:styleId="ac">
    <w:name w:val="Подзаголовок Знак"/>
    <w:basedOn w:val="a0"/>
    <w:link w:val="aa"/>
    <w:uiPriority w:val="11"/>
    <w:rsid w:val="009A0C97"/>
    <w:rPr>
      <w:rFonts w:ascii="Arial" w:eastAsia="Arial Unicode MS" w:hAnsi="Arial" w:cs="Mangal"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9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0C97"/>
    <w:pPr>
      <w:widowControl/>
      <w:spacing w:after="120"/>
    </w:pPr>
    <w:rPr>
      <w:rFonts w:eastAsia="Times New Roman" w:cs="Times New Roman"/>
      <w:kern w:val="0"/>
      <w:lang w:eastAsia="zh-CN" w:bidi="ar-SA"/>
    </w:rPr>
  </w:style>
  <w:style w:type="character" w:customStyle="1" w:styleId="a4">
    <w:name w:val="Основной текст Знак"/>
    <w:basedOn w:val="a0"/>
    <w:link w:val="a3"/>
    <w:rsid w:val="009A0C9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link w:val="a6"/>
    <w:uiPriority w:val="99"/>
    <w:rsid w:val="009A0C97"/>
    <w:pPr>
      <w:widowControl/>
      <w:suppressAutoHyphens w:val="0"/>
      <w:spacing w:before="280" w:after="119"/>
    </w:pPr>
    <w:rPr>
      <w:rFonts w:eastAsia="Times New Roman" w:cs="Times New Roman"/>
      <w:kern w:val="0"/>
      <w:lang w:eastAsia="zh-CN" w:bidi="ar-SA"/>
    </w:rPr>
  </w:style>
  <w:style w:type="character" w:customStyle="1" w:styleId="a6">
    <w:name w:val="Обычный (веб) Знак"/>
    <w:basedOn w:val="a0"/>
    <w:link w:val="a5"/>
    <w:uiPriority w:val="99"/>
    <w:rsid w:val="009A0C9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link w:val="a8"/>
    <w:qFormat/>
    <w:rsid w:val="009A0C9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8">
    <w:name w:val="Без интервала Знак"/>
    <w:link w:val="a7"/>
    <w:rsid w:val="009A0C97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9">
    <w:name w:val="Title"/>
    <w:basedOn w:val="a"/>
    <w:next w:val="aa"/>
    <w:link w:val="ab"/>
    <w:uiPriority w:val="10"/>
    <w:qFormat/>
    <w:rsid w:val="009A0C97"/>
    <w:pPr>
      <w:widowControl/>
      <w:jc w:val="center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ab">
    <w:name w:val="Название Знак"/>
    <w:basedOn w:val="a0"/>
    <w:link w:val="a9"/>
    <w:uiPriority w:val="10"/>
    <w:rsid w:val="009A0C9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a">
    <w:name w:val="Subtitle"/>
    <w:basedOn w:val="a"/>
    <w:next w:val="a3"/>
    <w:link w:val="ac"/>
    <w:uiPriority w:val="11"/>
    <w:qFormat/>
    <w:rsid w:val="009A0C97"/>
    <w:pPr>
      <w:keepNext/>
      <w:widowControl/>
      <w:spacing w:before="240" w:after="120"/>
      <w:jc w:val="center"/>
    </w:pPr>
    <w:rPr>
      <w:rFonts w:ascii="Arial" w:hAnsi="Arial"/>
      <w:i/>
      <w:iCs/>
      <w:kern w:val="0"/>
      <w:sz w:val="28"/>
      <w:szCs w:val="28"/>
      <w:lang w:eastAsia="ar-SA" w:bidi="ar-SA"/>
    </w:rPr>
  </w:style>
  <w:style w:type="character" w:customStyle="1" w:styleId="ac">
    <w:name w:val="Подзаголовок Знак"/>
    <w:basedOn w:val="a0"/>
    <w:link w:val="aa"/>
    <w:uiPriority w:val="11"/>
    <w:rsid w:val="009A0C97"/>
    <w:rPr>
      <w:rFonts w:ascii="Arial" w:eastAsia="Arial Unicode MS" w:hAnsi="Arial" w:cs="Mangal"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Company>HP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2022-04-20T06:29:00Z</dcterms:created>
  <dcterms:modified xsi:type="dcterms:W3CDTF">2022-04-20T06:29:00Z</dcterms:modified>
</cp:coreProperties>
</file>