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5A" w:rsidRDefault="00E01B5A" w:rsidP="00E01B5A">
      <w:pPr>
        <w:jc w:val="center"/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E01B5A" w:rsidRDefault="00E01B5A" w:rsidP="00E01B5A">
      <w:pPr>
        <w:jc w:val="center"/>
      </w:pPr>
      <w:r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E01B5A" w:rsidRDefault="00E01B5A" w:rsidP="00E01B5A">
      <w:pPr>
        <w:jc w:val="center"/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E01B5A" w:rsidRDefault="00E01B5A" w:rsidP="00E01B5A">
      <w:pPr>
        <w:jc w:val="center"/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E01B5A" w:rsidRPr="00322513" w:rsidRDefault="00E01B5A" w:rsidP="00E01B5A">
      <w:pPr>
        <w:jc w:val="center"/>
        <w:rPr>
          <w:rFonts w:ascii="Arial" w:hAnsi="Arial" w:cs="Arial"/>
          <w:b/>
          <w:sz w:val="28"/>
          <w:szCs w:val="28"/>
        </w:rPr>
      </w:pPr>
    </w:p>
    <w:p w:rsidR="00E01B5A" w:rsidRDefault="00E01B5A" w:rsidP="00E01B5A">
      <w:pPr>
        <w:jc w:val="center"/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E01B5A" w:rsidRPr="00322513" w:rsidRDefault="00E01B5A" w:rsidP="00E01B5A">
      <w:pPr>
        <w:jc w:val="center"/>
        <w:rPr>
          <w:rFonts w:ascii="Arial" w:hAnsi="Arial" w:cs="Arial"/>
          <w:b/>
          <w:sz w:val="28"/>
          <w:szCs w:val="28"/>
        </w:rPr>
      </w:pPr>
    </w:p>
    <w:p w:rsidR="00E01B5A" w:rsidRDefault="00E01B5A" w:rsidP="00E01B5A">
      <w:pPr>
        <w:jc w:val="center"/>
      </w:pPr>
      <w:r>
        <w:rPr>
          <w:rFonts w:ascii="Arial" w:hAnsi="Arial" w:cs="Arial"/>
          <w:b/>
          <w:sz w:val="32"/>
          <w:szCs w:val="32"/>
        </w:rPr>
        <w:t>от 29 июля 2022 года № 116/395</w:t>
      </w:r>
      <w:bookmarkStart w:id="0" w:name="_GoBack"/>
      <w:bookmarkEnd w:id="0"/>
    </w:p>
    <w:p w:rsidR="00E01B5A" w:rsidRPr="00322513" w:rsidRDefault="00E01B5A" w:rsidP="00E01B5A">
      <w:pPr>
        <w:jc w:val="center"/>
        <w:rPr>
          <w:rFonts w:ascii="Arial" w:hAnsi="Arial" w:cs="Arial"/>
          <w:b/>
          <w:sz w:val="28"/>
          <w:szCs w:val="28"/>
        </w:rPr>
      </w:pPr>
    </w:p>
    <w:p w:rsidR="00E01B5A" w:rsidRDefault="00E01B5A" w:rsidP="00E01B5A">
      <w:pPr>
        <w:jc w:val="center"/>
        <w:rPr>
          <w:rFonts w:ascii="Arial" w:hAnsi="Arial" w:cs="Arial"/>
          <w:b/>
          <w:sz w:val="32"/>
          <w:szCs w:val="32"/>
        </w:rPr>
      </w:pPr>
      <w:r w:rsidRPr="00086259">
        <w:rPr>
          <w:rFonts w:ascii="Arial" w:hAnsi="Arial" w:cs="Arial"/>
          <w:b/>
          <w:sz w:val="32"/>
          <w:szCs w:val="32"/>
        </w:rPr>
        <w:t xml:space="preserve">Об утверждении прогнозного плана (программы) приватизации муниципального имущества </w:t>
      </w:r>
    </w:p>
    <w:p w:rsidR="00E01B5A" w:rsidRPr="00086259" w:rsidRDefault="00E01B5A" w:rsidP="00E01B5A">
      <w:pPr>
        <w:jc w:val="center"/>
        <w:rPr>
          <w:rFonts w:ascii="Arial" w:hAnsi="Arial" w:cs="Arial"/>
          <w:b/>
          <w:sz w:val="32"/>
          <w:szCs w:val="32"/>
        </w:rPr>
      </w:pPr>
      <w:r w:rsidRPr="00086259">
        <w:rPr>
          <w:rFonts w:ascii="Arial" w:hAnsi="Arial" w:cs="Arial"/>
          <w:b/>
          <w:sz w:val="32"/>
          <w:szCs w:val="32"/>
        </w:rPr>
        <w:t xml:space="preserve">на </w:t>
      </w:r>
      <w:r w:rsidRPr="00936015">
        <w:rPr>
          <w:rFonts w:ascii="Arial" w:hAnsi="Arial" w:cs="Arial"/>
          <w:b/>
          <w:sz w:val="32"/>
          <w:szCs w:val="32"/>
        </w:rPr>
        <w:t>2022-2024 годы</w:t>
      </w:r>
    </w:p>
    <w:p w:rsidR="00E01B5A" w:rsidRPr="00286160" w:rsidRDefault="00E01B5A" w:rsidP="00E01B5A">
      <w:pPr>
        <w:jc w:val="both"/>
        <w:rPr>
          <w:b/>
          <w:sz w:val="28"/>
          <w:szCs w:val="28"/>
        </w:rPr>
      </w:pPr>
    </w:p>
    <w:p w:rsidR="00E01B5A" w:rsidRPr="00086259" w:rsidRDefault="00E01B5A" w:rsidP="00E01B5A">
      <w:pPr>
        <w:ind w:firstLine="540"/>
        <w:jc w:val="both"/>
        <w:rPr>
          <w:rFonts w:ascii="Arial" w:hAnsi="Arial" w:cs="Arial"/>
        </w:rPr>
      </w:pPr>
      <w:bookmarkStart w:id="1" w:name="_Hlk37805880"/>
      <w:proofErr w:type="gramStart"/>
      <w:r w:rsidRPr="00086259">
        <w:rPr>
          <w:rFonts w:ascii="Arial" w:hAnsi="Arial" w:cs="Arial"/>
        </w:rPr>
        <w:t xml:space="preserve">В соответствии со ст. 209 Гражданского кодекса РФ, Федеральными законами РФ №131-ФЗ от 06.10.2003 г. «Об общих принципах организации местного самоуправления в Российской Федерации» и № 178-ФЗ от 21.12.2001 г. </w:t>
      </w:r>
      <w:r>
        <w:rPr>
          <w:rFonts w:ascii="Arial" w:hAnsi="Arial" w:cs="Arial"/>
        </w:rPr>
        <w:t xml:space="preserve">                          </w:t>
      </w:r>
      <w:r w:rsidRPr="00086259">
        <w:rPr>
          <w:rFonts w:ascii="Arial" w:hAnsi="Arial" w:cs="Arial"/>
        </w:rPr>
        <w:t>«О приватизации государственного и муниципального имущества», Уставом муниципального образования «</w:t>
      </w:r>
      <w:bookmarkStart w:id="2" w:name="_Hlk10187551"/>
      <w:proofErr w:type="spellStart"/>
      <w:r w:rsidRPr="00086259">
        <w:rPr>
          <w:rFonts w:ascii="Arial" w:hAnsi="Arial" w:cs="Arial"/>
        </w:rPr>
        <w:t>Гостомлянский</w:t>
      </w:r>
      <w:proofErr w:type="spellEnd"/>
      <w:r w:rsidRPr="00086259">
        <w:rPr>
          <w:rFonts w:ascii="Arial" w:hAnsi="Arial" w:cs="Arial"/>
        </w:rPr>
        <w:t xml:space="preserve"> сельсовет» </w:t>
      </w:r>
      <w:bookmarkEnd w:id="2"/>
      <w:proofErr w:type="spellStart"/>
      <w:r w:rsidRPr="00086259">
        <w:rPr>
          <w:rFonts w:ascii="Arial" w:hAnsi="Arial" w:cs="Arial"/>
        </w:rPr>
        <w:t>Медвенского</w:t>
      </w:r>
      <w:proofErr w:type="spellEnd"/>
      <w:r w:rsidRPr="00086259">
        <w:rPr>
          <w:rFonts w:ascii="Arial" w:hAnsi="Arial" w:cs="Arial"/>
        </w:rPr>
        <w:t xml:space="preserve"> района Курской области, Собрание депутатов </w:t>
      </w:r>
      <w:bookmarkStart w:id="3" w:name="_Hlk10187517"/>
      <w:proofErr w:type="spellStart"/>
      <w:r w:rsidRPr="00086259">
        <w:rPr>
          <w:rFonts w:ascii="Arial" w:hAnsi="Arial" w:cs="Arial"/>
        </w:rPr>
        <w:t>Гостомлянского</w:t>
      </w:r>
      <w:proofErr w:type="spellEnd"/>
      <w:r w:rsidRPr="00086259">
        <w:rPr>
          <w:rFonts w:ascii="Arial" w:hAnsi="Arial" w:cs="Arial"/>
        </w:rPr>
        <w:t xml:space="preserve"> сельсовета </w:t>
      </w:r>
      <w:proofErr w:type="spellStart"/>
      <w:r w:rsidRPr="00086259">
        <w:rPr>
          <w:rFonts w:ascii="Arial" w:hAnsi="Arial" w:cs="Arial"/>
        </w:rPr>
        <w:t>Медвенского</w:t>
      </w:r>
      <w:proofErr w:type="spellEnd"/>
      <w:r w:rsidRPr="00086259">
        <w:rPr>
          <w:rFonts w:ascii="Arial" w:hAnsi="Arial" w:cs="Arial"/>
        </w:rPr>
        <w:t xml:space="preserve"> </w:t>
      </w:r>
      <w:bookmarkEnd w:id="3"/>
      <w:r w:rsidRPr="00086259">
        <w:rPr>
          <w:rFonts w:ascii="Arial" w:hAnsi="Arial" w:cs="Arial"/>
        </w:rPr>
        <w:t>района Курской области РЕШИЛО:</w:t>
      </w:r>
      <w:proofErr w:type="gramEnd"/>
    </w:p>
    <w:bookmarkEnd w:id="1"/>
    <w:p w:rsidR="00E01B5A" w:rsidRPr="00086259" w:rsidRDefault="00E01B5A" w:rsidP="00E01B5A">
      <w:pPr>
        <w:jc w:val="both"/>
        <w:rPr>
          <w:rFonts w:ascii="Arial" w:hAnsi="Arial" w:cs="Arial"/>
        </w:rPr>
      </w:pPr>
    </w:p>
    <w:p w:rsidR="00E01B5A" w:rsidRPr="00086259" w:rsidRDefault="00E01B5A" w:rsidP="00E01B5A">
      <w:pPr>
        <w:ind w:firstLine="540"/>
        <w:jc w:val="both"/>
        <w:rPr>
          <w:rFonts w:ascii="Arial" w:hAnsi="Arial" w:cs="Arial"/>
        </w:rPr>
      </w:pPr>
      <w:r w:rsidRPr="00086259">
        <w:rPr>
          <w:rFonts w:ascii="Arial" w:hAnsi="Arial" w:cs="Arial"/>
        </w:rPr>
        <w:t>1.Утвердить прогнозный план приватизации муниципального имущества муниципального образования «</w:t>
      </w:r>
      <w:proofErr w:type="spellStart"/>
      <w:r w:rsidRPr="00086259">
        <w:rPr>
          <w:rFonts w:ascii="Arial" w:hAnsi="Arial" w:cs="Arial"/>
        </w:rPr>
        <w:t>Гостомлянский</w:t>
      </w:r>
      <w:proofErr w:type="spellEnd"/>
      <w:r w:rsidRPr="00086259">
        <w:rPr>
          <w:rFonts w:ascii="Arial" w:hAnsi="Arial" w:cs="Arial"/>
        </w:rPr>
        <w:t xml:space="preserve"> сельсовет» </w:t>
      </w:r>
      <w:proofErr w:type="spellStart"/>
      <w:r w:rsidRPr="00086259">
        <w:rPr>
          <w:rFonts w:ascii="Arial" w:hAnsi="Arial" w:cs="Arial"/>
        </w:rPr>
        <w:t>Медвенского</w:t>
      </w:r>
      <w:proofErr w:type="spellEnd"/>
      <w:r w:rsidRPr="00086259">
        <w:rPr>
          <w:rFonts w:ascii="Arial" w:hAnsi="Arial" w:cs="Arial"/>
        </w:rPr>
        <w:t xml:space="preserve"> района Курской области </w:t>
      </w:r>
      <w:r w:rsidRPr="00936015">
        <w:rPr>
          <w:rFonts w:ascii="Arial" w:hAnsi="Arial" w:cs="Arial"/>
        </w:rPr>
        <w:t xml:space="preserve">на 2022 – 2024 годы </w:t>
      </w:r>
      <w:r w:rsidRPr="00086259">
        <w:rPr>
          <w:rFonts w:ascii="Arial" w:hAnsi="Arial" w:cs="Arial"/>
        </w:rPr>
        <w:t>(приложение № 1).</w:t>
      </w:r>
    </w:p>
    <w:p w:rsidR="00E01B5A" w:rsidRPr="00086259" w:rsidRDefault="00E01B5A" w:rsidP="00E01B5A">
      <w:pPr>
        <w:ind w:firstLine="540"/>
        <w:jc w:val="both"/>
        <w:rPr>
          <w:rFonts w:ascii="Arial" w:hAnsi="Arial" w:cs="Arial"/>
        </w:rPr>
      </w:pPr>
      <w:r w:rsidRPr="00086259">
        <w:rPr>
          <w:rFonts w:ascii="Arial" w:hAnsi="Arial" w:cs="Arial"/>
        </w:rPr>
        <w:t>2. Опубликовать настоящее решение в сети «Интернет» на официальном сайте торгов</w:t>
      </w:r>
      <w:r w:rsidRPr="00086259">
        <w:rPr>
          <w:rFonts w:ascii="Arial" w:hAnsi="Arial" w:cs="Arial"/>
          <w:b/>
          <w:bCs/>
        </w:rPr>
        <w:t xml:space="preserve"> </w:t>
      </w:r>
      <w:hyperlink r:id="rId5" w:history="1">
        <w:r w:rsidRPr="00086259">
          <w:rPr>
            <w:rFonts w:ascii="Arial" w:hAnsi="Arial" w:cs="Arial"/>
            <w:color w:val="0000FF"/>
            <w:u w:val="single"/>
          </w:rPr>
          <w:t>www.torgi.gov.ru</w:t>
        </w:r>
      </w:hyperlink>
      <w:r w:rsidRPr="00086259">
        <w:rPr>
          <w:rFonts w:ascii="Arial" w:hAnsi="Arial" w:cs="Arial"/>
        </w:rPr>
        <w:t xml:space="preserve">. и на официальном сайте Администрации </w:t>
      </w:r>
      <w:proofErr w:type="spellStart"/>
      <w:r w:rsidRPr="00086259">
        <w:rPr>
          <w:rFonts w:ascii="Arial" w:hAnsi="Arial" w:cs="Arial"/>
          <w:color w:val="000000"/>
        </w:rPr>
        <w:t>Гостомлянского</w:t>
      </w:r>
      <w:proofErr w:type="spellEnd"/>
      <w:r w:rsidRPr="00086259">
        <w:rPr>
          <w:rFonts w:ascii="Arial" w:hAnsi="Arial" w:cs="Arial"/>
          <w:color w:val="000000"/>
        </w:rPr>
        <w:t xml:space="preserve"> сельсовета </w:t>
      </w:r>
      <w:proofErr w:type="spellStart"/>
      <w:r w:rsidRPr="00086259">
        <w:rPr>
          <w:rFonts w:ascii="Arial" w:hAnsi="Arial" w:cs="Arial"/>
          <w:color w:val="000000"/>
        </w:rPr>
        <w:t>Медвенского</w:t>
      </w:r>
      <w:proofErr w:type="spellEnd"/>
      <w:r w:rsidRPr="00086259">
        <w:rPr>
          <w:rFonts w:ascii="Arial" w:hAnsi="Arial" w:cs="Arial"/>
          <w:color w:val="000000"/>
        </w:rPr>
        <w:t xml:space="preserve"> района Курской области</w:t>
      </w:r>
      <w:r w:rsidRPr="00086259">
        <w:rPr>
          <w:rFonts w:ascii="Arial" w:hAnsi="Arial" w:cs="Arial"/>
        </w:rPr>
        <w:t>.</w:t>
      </w:r>
    </w:p>
    <w:p w:rsidR="00E01B5A" w:rsidRPr="00086259" w:rsidRDefault="00E01B5A" w:rsidP="00E01B5A">
      <w:pPr>
        <w:ind w:firstLine="540"/>
        <w:jc w:val="both"/>
        <w:rPr>
          <w:rFonts w:ascii="Arial" w:hAnsi="Arial" w:cs="Arial"/>
        </w:rPr>
      </w:pPr>
      <w:r w:rsidRPr="00086259">
        <w:rPr>
          <w:rFonts w:ascii="Arial" w:hAnsi="Arial" w:cs="Arial"/>
        </w:rPr>
        <w:t>3. Решение вступает в силу со дня его подписания и обнародования.</w:t>
      </w:r>
    </w:p>
    <w:p w:rsidR="00E01B5A" w:rsidRPr="00286160" w:rsidRDefault="00E01B5A" w:rsidP="00E01B5A">
      <w:pPr>
        <w:jc w:val="both"/>
        <w:rPr>
          <w:sz w:val="28"/>
          <w:szCs w:val="28"/>
        </w:rPr>
      </w:pPr>
    </w:p>
    <w:p w:rsidR="00E01B5A" w:rsidRPr="00286160" w:rsidRDefault="00E01B5A" w:rsidP="00E01B5A">
      <w:pPr>
        <w:jc w:val="both"/>
        <w:rPr>
          <w:sz w:val="28"/>
          <w:szCs w:val="28"/>
        </w:rPr>
      </w:pPr>
    </w:p>
    <w:p w:rsidR="00E01B5A" w:rsidRPr="00994AD1" w:rsidRDefault="00E01B5A" w:rsidP="00E01B5A">
      <w:pPr>
        <w:pStyle w:val="Standard"/>
        <w:jc w:val="both"/>
        <w:rPr>
          <w:rFonts w:ascii="Arial" w:hAnsi="Arial" w:cs="Arial"/>
        </w:rPr>
      </w:pPr>
      <w:r w:rsidRPr="00994AD1">
        <w:rPr>
          <w:rFonts w:ascii="Arial" w:hAnsi="Arial" w:cs="Arial"/>
        </w:rPr>
        <w:t>Председатель Собрания депутатов</w:t>
      </w:r>
    </w:p>
    <w:p w:rsidR="00E01B5A" w:rsidRPr="00994AD1" w:rsidRDefault="00E01B5A" w:rsidP="00E01B5A">
      <w:pPr>
        <w:pStyle w:val="Standard"/>
        <w:jc w:val="both"/>
        <w:rPr>
          <w:rFonts w:ascii="Arial" w:hAnsi="Arial" w:cs="Arial"/>
        </w:rPr>
      </w:pPr>
      <w:proofErr w:type="spellStart"/>
      <w:r w:rsidRPr="00994AD1">
        <w:rPr>
          <w:rFonts w:ascii="Arial" w:hAnsi="Arial" w:cs="Arial"/>
        </w:rPr>
        <w:t>Гостомлянского</w:t>
      </w:r>
      <w:proofErr w:type="spellEnd"/>
      <w:r w:rsidRPr="00994AD1">
        <w:rPr>
          <w:rFonts w:ascii="Arial" w:hAnsi="Arial" w:cs="Arial"/>
        </w:rPr>
        <w:t xml:space="preserve"> сельсовета </w:t>
      </w:r>
      <w:proofErr w:type="spellStart"/>
      <w:r w:rsidRPr="00994AD1">
        <w:rPr>
          <w:rFonts w:ascii="Arial" w:hAnsi="Arial" w:cs="Arial"/>
        </w:rPr>
        <w:t>Медвенског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района                       </w:t>
      </w:r>
      <w:proofErr w:type="spellStart"/>
      <w:r w:rsidRPr="00994AD1">
        <w:rPr>
          <w:rFonts w:ascii="Arial" w:hAnsi="Arial" w:cs="Arial"/>
        </w:rPr>
        <w:t>Е.Н.Мельникова</w:t>
      </w:r>
      <w:proofErr w:type="spellEnd"/>
    </w:p>
    <w:p w:rsidR="00E01B5A" w:rsidRPr="00205F90" w:rsidRDefault="00E01B5A" w:rsidP="00E01B5A">
      <w:pPr>
        <w:pStyle w:val="Standard"/>
        <w:jc w:val="both"/>
        <w:rPr>
          <w:rFonts w:ascii="Arial" w:hAnsi="Arial" w:cs="Arial"/>
          <w:sz w:val="16"/>
          <w:szCs w:val="16"/>
        </w:rPr>
      </w:pPr>
    </w:p>
    <w:p w:rsidR="00E01B5A" w:rsidRPr="00994AD1" w:rsidRDefault="00E01B5A" w:rsidP="00E01B5A">
      <w:pPr>
        <w:pStyle w:val="Standard"/>
        <w:jc w:val="both"/>
        <w:rPr>
          <w:rFonts w:ascii="Arial" w:hAnsi="Arial" w:cs="Arial"/>
        </w:rPr>
      </w:pPr>
      <w:r w:rsidRPr="00994AD1">
        <w:rPr>
          <w:rFonts w:ascii="Arial" w:hAnsi="Arial" w:cs="Arial"/>
        </w:rPr>
        <w:t xml:space="preserve">Глава </w:t>
      </w:r>
      <w:proofErr w:type="spellStart"/>
      <w:r w:rsidRPr="00994AD1">
        <w:rPr>
          <w:rFonts w:ascii="Arial" w:hAnsi="Arial" w:cs="Arial"/>
        </w:rPr>
        <w:t>Гостомлянского</w:t>
      </w:r>
      <w:proofErr w:type="spellEnd"/>
      <w:r w:rsidRPr="00994AD1">
        <w:rPr>
          <w:rFonts w:ascii="Arial" w:hAnsi="Arial" w:cs="Arial"/>
        </w:rPr>
        <w:t xml:space="preserve"> сельсовета</w:t>
      </w:r>
    </w:p>
    <w:p w:rsidR="00E01B5A" w:rsidRPr="00994AD1" w:rsidRDefault="00E01B5A" w:rsidP="00E01B5A">
      <w:pPr>
        <w:pStyle w:val="Standard"/>
        <w:tabs>
          <w:tab w:val="left" w:pos="688"/>
        </w:tabs>
        <w:jc w:val="both"/>
        <w:rPr>
          <w:rFonts w:ascii="Arial" w:hAnsi="Arial" w:cs="Arial"/>
        </w:rPr>
      </w:pPr>
      <w:proofErr w:type="spellStart"/>
      <w:r w:rsidRPr="00994AD1">
        <w:rPr>
          <w:rFonts w:ascii="Arial" w:hAnsi="Arial" w:cs="Arial"/>
        </w:rPr>
        <w:t>Медвенского</w:t>
      </w:r>
      <w:proofErr w:type="spellEnd"/>
      <w:r w:rsidRPr="00994AD1">
        <w:rPr>
          <w:rFonts w:ascii="Arial" w:hAnsi="Arial" w:cs="Arial"/>
        </w:rPr>
        <w:t xml:space="preserve"> района                                                     </w:t>
      </w:r>
      <w:r>
        <w:rPr>
          <w:rFonts w:ascii="Arial" w:hAnsi="Arial" w:cs="Arial"/>
        </w:rPr>
        <w:t xml:space="preserve">                  </w:t>
      </w:r>
      <w:proofErr w:type="spellStart"/>
      <w:r w:rsidRPr="00994AD1">
        <w:rPr>
          <w:rFonts w:ascii="Arial" w:hAnsi="Arial" w:cs="Arial"/>
        </w:rPr>
        <w:t>А.Н.Харланов</w:t>
      </w:r>
      <w:proofErr w:type="spellEnd"/>
    </w:p>
    <w:p w:rsidR="00E01B5A" w:rsidRDefault="00E01B5A" w:rsidP="00E01B5A">
      <w:pPr>
        <w:jc w:val="both"/>
        <w:rPr>
          <w:sz w:val="28"/>
          <w:szCs w:val="28"/>
        </w:rPr>
      </w:pPr>
    </w:p>
    <w:p w:rsidR="00E01B5A" w:rsidRDefault="00E01B5A" w:rsidP="00E01B5A">
      <w:pPr>
        <w:jc w:val="both"/>
        <w:rPr>
          <w:sz w:val="28"/>
          <w:szCs w:val="28"/>
        </w:rPr>
      </w:pPr>
    </w:p>
    <w:p w:rsidR="00E01B5A" w:rsidRDefault="00E01B5A" w:rsidP="00E01B5A">
      <w:pPr>
        <w:jc w:val="both"/>
        <w:rPr>
          <w:sz w:val="28"/>
          <w:szCs w:val="28"/>
        </w:rPr>
      </w:pPr>
    </w:p>
    <w:p w:rsidR="00E01B5A" w:rsidRDefault="00E01B5A" w:rsidP="00E01B5A">
      <w:pPr>
        <w:jc w:val="both"/>
        <w:rPr>
          <w:sz w:val="28"/>
          <w:szCs w:val="28"/>
        </w:rPr>
      </w:pPr>
    </w:p>
    <w:p w:rsidR="00E01B5A" w:rsidRDefault="00E01B5A" w:rsidP="00E01B5A">
      <w:pPr>
        <w:jc w:val="both"/>
        <w:rPr>
          <w:sz w:val="28"/>
          <w:szCs w:val="28"/>
        </w:rPr>
      </w:pPr>
    </w:p>
    <w:p w:rsidR="00E01B5A" w:rsidRDefault="00E01B5A" w:rsidP="00E01B5A">
      <w:pPr>
        <w:jc w:val="both"/>
        <w:rPr>
          <w:sz w:val="28"/>
          <w:szCs w:val="28"/>
        </w:rPr>
      </w:pPr>
    </w:p>
    <w:p w:rsidR="00E01B5A" w:rsidRDefault="00E01B5A" w:rsidP="00E01B5A">
      <w:pPr>
        <w:jc w:val="both"/>
        <w:rPr>
          <w:sz w:val="28"/>
          <w:szCs w:val="28"/>
        </w:rPr>
      </w:pPr>
    </w:p>
    <w:p w:rsidR="00E01B5A" w:rsidRDefault="00E01B5A" w:rsidP="00E01B5A">
      <w:pPr>
        <w:jc w:val="both"/>
        <w:rPr>
          <w:sz w:val="28"/>
          <w:szCs w:val="28"/>
        </w:rPr>
      </w:pPr>
    </w:p>
    <w:p w:rsidR="00E01B5A" w:rsidRDefault="00E01B5A" w:rsidP="00E01B5A">
      <w:pPr>
        <w:jc w:val="both"/>
        <w:rPr>
          <w:sz w:val="28"/>
          <w:szCs w:val="28"/>
        </w:rPr>
      </w:pPr>
    </w:p>
    <w:p w:rsidR="00E01B5A" w:rsidRDefault="00E01B5A" w:rsidP="00E01B5A">
      <w:pPr>
        <w:jc w:val="both"/>
        <w:rPr>
          <w:sz w:val="28"/>
          <w:szCs w:val="28"/>
        </w:rPr>
      </w:pPr>
    </w:p>
    <w:p w:rsidR="00E01B5A" w:rsidRDefault="00E01B5A" w:rsidP="00E01B5A">
      <w:pPr>
        <w:jc w:val="both"/>
        <w:rPr>
          <w:sz w:val="28"/>
          <w:szCs w:val="28"/>
        </w:rPr>
      </w:pPr>
    </w:p>
    <w:p w:rsidR="00E01B5A" w:rsidRDefault="00E01B5A" w:rsidP="00E01B5A">
      <w:pPr>
        <w:jc w:val="both"/>
        <w:rPr>
          <w:sz w:val="28"/>
          <w:szCs w:val="28"/>
        </w:rPr>
      </w:pPr>
    </w:p>
    <w:p w:rsidR="00E01B5A" w:rsidRDefault="00E01B5A" w:rsidP="00E01B5A">
      <w:pPr>
        <w:jc w:val="both"/>
        <w:rPr>
          <w:sz w:val="28"/>
          <w:szCs w:val="28"/>
        </w:rPr>
      </w:pPr>
    </w:p>
    <w:p w:rsidR="00E01B5A" w:rsidRDefault="00E01B5A" w:rsidP="00E01B5A">
      <w:pPr>
        <w:jc w:val="both"/>
        <w:rPr>
          <w:sz w:val="28"/>
          <w:szCs w:val="28"/>
        </w:rPr>
      </w:pPr>
    </w:p>
    <w:p w:rsidR="00E01B5A" w:rsidRDefault="00E01B5A" w:rsidP="00E01B5A">
      <w:pPr>
        <w:ind w:left="5220"/>
        <w:jc w:val="right"/>
        <w:rPr>
          <w:rFonts w:ascii="Arial" w:hAnsi="Arial" w:cs="Arial"/>
        </w:rPr>
      </w:pPr>
      <w:r>
        <w:lastRenderedPageBreak/>
        <w:t xml:space="preserve">                               </w:t>
      </w:r>
      <w:r w:rsidRPr="00086259">
        <w:rPr>
          <w:rFonts w:ascii="Arial" w:hAnsi="Arial" w:cs="Arial"/>
        </w:rPr>
        <w:t>Приложение № 1</w:t>
      </w:r>
    </w:p>
    <w:p w:rsidR="00E01B5A" w:rsidRDefault="00E01B5A" w:rsidP="00E01B5A">
      <w:pPr>
        <w:ind w:left="5220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E01B5A" w:rsidRDefault="00E01B5A" w:rsidP="00E01B5A">
      <w:pPr>
        <w:ind w:left="522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</w:t>
      </w:r>
    </w:p>
    <w:p w:rsidR="00E01B5A" w:rsidRPr="00086259" w:rsidRDefault="00E01B5A" w:rsidP="00E01B5A">
      <w:pPr>
        <w:ind w:left="522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29.07.2022 г. № 116/395</w:t>
      </w:r>
    </w:p>
    <w:p w:rsidR="00E01B5A" w:rsidRPr="00086259" w:rsidRDefault="00E01B5A" w:rsidP="00E01B5A">
      <w:pPr>
        <w:ind w:left="5220" w:right="-654"/>
        <w:jc w:val="right"/>
        <w:rPr>
          <w:rFonts w:ascii="Arial" w:hAnsi="Arial" w:cs="Arial"/>
        </w:rPr>
      </w:pPr>
      <w:r w:rsidRPr="00086259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</w:t>
      </w:r>
    </w:p>
    <w:p w:rsidR="00E01B5A" w:rsidRDefault="00E01B5A" w:rsidP="00E01B5A">
      <w:pPr>
        <w:ind w:left="5220"/>
        <w:jc w:val="both"/>
      </w:pPr>
    </w:p>
    <w:p w:rsidR="00E01B5A" w:rsidRPr="00086259" w:rsidRDefault="00E01B5A" w:rsidP="00E01B5A">
      <w:pPr>
        <w:jc w:val="center"/>
        <w:rPr>
          <w:rFonts w:ascii="Arial" w:hAnsi="Arial" w:cs="Arial"/>
          <w:b/>
        </w:rPr>
      </w:pPr>
      <w:r w:rsidRPr="00086259">
        <w:rPr>
          <w:rFonts w:ascii="Arial" w:hAnsi="Arial" w:cs="Arial"/>
          <w:b/>
        </w:rPr>
        <w:t>Прогнозный план</w:t>
      </w:r>
    </w:p>
    <w:p w:rsidR="00E01B5A" w:rsidRPr="00086259" w:rsidRDefault="00E01B5A" w:rsidP="00E01B5A">
      <w:pPr>
        <w:jc w:val="center"/>
        <w:rPr>
          <w:rFonts w:ascii="Arial" w:hAnsi="Arial" w:cs="Arial"/>
          <w:b/>
        </w:rPr>
      </w:pPr>
      <w:r w:rsidRPr="00086259">
        <w:rPr>
          <w:rFonts w:ascii="Arial" w:hAnsi="Arial" w:cs="Arial"/>
          <w:b/>
        </w:rPr>
        <w:t xml:space="preserve">приватизации муниципального имущества </w:t>
      </w:r>
      <w:r w:rsidRPr="00936015">
        <w:rPr>
          <w:rFonts w:ascii="Arial" w:hAnsi="Arial" w:cs="Arial"/>
          <w:b/>
        </w:rPr>
        <w:t>на 2022-2024 годы.</w:t>
      </w:r>
    </w:p>
    <w:tbl>
      <w:tblPr>
        <w:tblpPr w:leftFromText="180" w:rightFromText="180" w:vertAnchor="text" w:horzAnchor="margin" w:tblpX="-459" w:tblpY="17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1843"/>
        <w:gridCol w:w="992"/>
        <w:gridCol w:w="1560"/>
        <w:gridCol w:w="1309"/>
        <w:gridCol w:w="1134"/>
        <w:gridCol w:w="1276"/>
      </w:tblGrid>
      <w:tr w:rsidR="00E01B5A" w:rsidRPr="00936015" w:rsidTr="00257EAC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5A" w:rsidRPr="00936015" w:rsidRDefault="00E01B5A" w:rsidP="00257EAC">
            <w:pPr>
              <w:ind w:left="-113" w:right="-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6015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E01B5A" w:rsidRPr="00936015" w:rsidRDefault="00E01B5A" w:rsidP="00257EAC">
            <w:pPr>
              <w:ind w:left="-113" w:right="-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936015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936015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5A" w:rsidRPr="00936015" w:rsidRDefault="00E01B5A" w:rsidP="00257EAC">
            <w:pPr>
              <w:ind w:left="-113" w:right="-113"/>
              <w:rPr>
                <w:rFonts w:ascii="Arial" w:hAnsi="Arial" w:cs="Arial"/>
                <w:sz w:val="22"/>
                <w:szCs w:val="22"/>
              </w:rPr>
            </w:pPr>
            <w:r w:rsidRPr="00936015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:rsidR="00E01B5A" w:rsidRPr="00936015" w:rsidRDefault="00E01B5A" w:rsidP="00257EAC">
            <w:pPr>
              <w:ind w:left="-113" w:right="-113"/>
              <w:rPr>
                <w:rFonts w:ascii="Arial" w:hAnsi="Arial" w:cs="Arial"/>
                <w:sz w:val="22"/>
                <w:szCs w:val="22"/>
              </w:rPr>
            </w:pPr>
            <w:r w:rsidRPr="00936015">
              <w:rPr>
                <w:rFonts w:ascii="Arial" w:hAnsi="Arial" w:cs="Arial"/>
                <w:sz w:val="22"/>
                <w:szCs w:val="22"/>
              </w:rPr>
              <w:t xml:space="preserve"> имущества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5A" w:rsidRPr="00936015" w:rsidRDefault="00E01B5A" w:rsidP="00257EAC">
            <w:pPr>
              <w:ind w:left="-113" w:right="-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6015">
              <w:rPr>
                <w:rFonts w:ascii="Arial" w:hAnsi="Arial" w:cs="Arial"/>
                <w:sz w:val="22"/>
                <w:szCs w:val="22"/>
              </w:rPr>
              <w:t>Местонахождение</w:t>
            </w:r>
          </w:p>
          <w:p w:rsidR="00E01B5A" w:rsidRPr="00936015" w:rsidRDefault="00E01B5A" w:rsidP="00257EAC">
            <w:pPr>
              <w:ind w:left="-113" w:right="-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6015">
              <w:rPr>
                <w:rFonts w:ascii="Arial" w:hAnsi="Arial" w:cs="Arial"/>
                <w:sz w:val="22"/>
                <w:szCs w:val="22"/>
              </w:rPr>
              <w:t xml:space="preserve">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5A" w:rsidRPr="00936015" w:rsidRDefault="00E01B5A" w:rsidP="00257EAC">
            <w:pPr>
              <w:ind w:left="-113" w:right="-113"/>
              <w:rPr>
                <w:rFonts w:ascii="Arial" w:hAnsi="Arial" w:cs="Arial"/>
                <w:sz w:val="22"/>
                <w:szCs w:val="22"/>
              </w:rPr>
            </w:pPr>
            <w:r w:rsidRPr="00936015">
              <w:rPr>
                <w:rFonts w:ascii="Arial" w:hAnsi="Arial" w:cs="Arial"/>
                <w:sz w:val="22"/>
                <w:szCs w:val="22"/>
              </w:rPr>
              <w:t>Общая площадь,</w:t>
            </w:r>
          </w:p>
          <w:p w:rsidR="00E01B5A" w:rsidRPr="00936015" w:rsidRDefault="00E01B5A" w:rsidP="00257EAC">
            <w:pPr>
              <w:ind w:left="-113" w:right="-113"/>
              <w:rPr>
                <w:rFonts w:ascii="Arial" w:hAnsi="Arial" w:cs="Arial"/>
                <w:sz w:val="22"/>
                <w:szCs w:val="22"/>
              </w:rPr>
            </w:pPr>
            <w:r w:rsidRPr="0093601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36015">
              <w:rPr>
                <w:rFonts w:ascii="Arial" w:hAnsi="Arial" w:cs="Arial"/>
                <w:sz w:val="22"/>
                <w:szCs w:val="22"/>
              </w:rPr>
              <w:t>кв.м</w:t>
            </w:r>
            <w:proofErr w:type="spellEnd"/>
            <w:r w:rsidRPr="0093601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5A" w:rsidRPr="00936015" w:rsidRDefault="00E01B5A" w:rsidP="00257EAC">
            <w:pPr>
              <w:ind w:left="-113" w:right="-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6015">
              <w:rPr>
                <w:rFonts w:ascii="Arial" w:hAnsi="Arial" w:cs="Arial"/>
                <w:sz w:val="22"/>
                <w:szCs w:val="22"/>
              </w:rPr>
              <w:t xml:space="preserve">Год </w:t>
            </w:r>
          </w:p>
          <w:p w:rsidR="00E01B5A" w:rsidRPr="00936015" w:rsidRDefault="00E01B5A" w:rsidP="00257EAC">
            <w:pPr>
              <w:ind w:left="-113" w:right="-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6015">
              <w:rPr>
                <w:rFonts w:ascii="Arial" w:hAnsi="Arial" w:cs="Arial"/>
                <w:sz w:val="22"/>
                <w:szCs w:val="22"/>
              </w:rPr>
              <w:t>завершения строительства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5A" w:rsidRPr="00936015" w:rsidRDefault="00E01B5A" w:rsidP="00257EAC">
            <w:pPr>
              <w:ind w:left="-113" w:right="-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6015">
              <w:rPr>
                <w:rFonts w:ascii="Arial" w:hAnsi="Arial" w:cs="Arial"/>
                <w:sz w:val="22"/>
                <w:szCs w:val="22"/>
              </w:rPr>
              <w:t>Назначение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5A" w:rsidRPr="00936015" w:rsidRDefault="00E01B5A" w:rsidP="00257EAC">
            <w:pPr>
              <w:ind w:left="-113" w:right="-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6015">
              <w:rPr>
                <w:rFonts w:ascii="Arial" w:hAnsi="Arial" w:cs="Arial"/>
                <w:sz w:val="22"/>
                <w:szCs w:val="22"/>
              </w:rPr>
              <w:t>Способ приватизации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5A" w:rsidRPr="00936015" w:rsidRDefault="00E01B5A" w:rsidP="00257EAC">
            <w:pPr>
              <w:ind w:left="-113" w:right="-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6015">
              <w:rPr>
                <w:rFonts w:ascii="Arial" w:hAnsi="Arial" w:cs="Arial"/>
                <w:sz w:val="22"/>
                <w:szCs w:val="22"/>
              </w:rPr>
              <w:t>Предполагаемый срок приватизации</w:t>
            </w:r>
          </w:p>
        </w:tc>
      </w:tr>
      <w:tr w:rsidR="00E01B5A" w:rsidRPr="00936015" w:rsidTr="00257EAC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5A" w:rsidRPr="00936015" w:rsidRDefault="00E01B5A" w:rsidP="00257EAC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5A" w:rsidRPr="00936015" w:rsidRDefault="00E01B5A" w:rsidP="00257EAC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  <w:r w:rsidRPr="00936015">
              <w:rPr>
                <w:rFonts w:ascii="Arial" w:hAnsi="Arial" w:cs="Arial"/>
                <w:sz w:val="20"/>
                <w:szCs w:val="20"/>
              </w:rPr>
              <w:t>нежилое помещение:</w:t>
            </w:r>
          </w:p>
          <w:p w:rsidR="00E01B5A" w:rsidRPr="00936015" w:rsidRDefault="00E01B5A" w:rsidP="00257EAC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  <w:r w:rsidRPr="00936015">
              <w:rPr>
                <w:rFonts w:ascii="Arial" w:hAnsi="Arial" w:cs="Arial"/>
                <w:sz w:val="20"/>
                <w:szCs w:val="20"/>
              </w:rPr>
              <w:t xml:space="preserve">с кадастровым номером 46:15:060301:291 </w:t>
            </w:r>
          </w:p>
          <w:p w:rsidR="00E01B5A" w:rsidRPr="00936015" w:rsidRDefault="00E01B5A" w:rsidP="00257EAC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  <w:r w:rsidRPr="009360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1B5A" w:rsidRPr="00936015" w:rsidRDefault="00E01B5A" w:rsidP="00257EAC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  <w:r w:rsidRPr="009360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5A" w:rsidRPr="00936015" w:rsidRDefault="00E01B5A" w:rsidP="00257EAC">
            <w:pPr>
              <w:widowControl/>
              <w:shd w:val="clear" w:color="auto" w:fill="FFFFFF"/>
              <w:suppressAutoHyphens w:val="0"/>
              <w:ind w:firstLine="28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936015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 xml:space="preserve">Курская область, </w:t>
            </w:r>
            <w:proofErr w:type="spellStart"/>
            <w:r w:rsidRPr="00936015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Медвенский</w:t>
            </w:r>
            <w:proofErr w:type="spellEnd"/>
            <w:r w:rsidRPr="00936015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 xml:space="preserve"> район, </w:t>
            </w:r>
            <w:proofErr w:type="spellStart"/>
            <w:r w:rsidRPr="00936015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Гостомлянский</w:t>
            </w:r>
            <w:proofErr w:type="spellEnd"/>
            <w:r w:rsidRPr="00936015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 xml:space="preserve"> сельсовет,</w:t>
            </w:r>
          </w:p>
          <w:p w:rsidR="00E01B5A" w:rsidRPr="00936015" w:rsidRDefault="00E01B5A" w:rsidP="00257EAC">
            <w:pPr>
              <w:widowControl/>
              <w:shd w:val="clear" w:color="auto" w:fill="FFFFFF"/>
              <w:suppressAutoHyphens w:val="0"/>
              <w:ind w:firstLine="28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936015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 xml:space="preserve"> с. 1-я Гостомля,</w:t>
            </w:r>
          </w:p>
          <w:p w:rsidR="00E01B5A" w:rsidRPr="00936015" w:rsidRDefault="00E01B5A" w:rsidP="00257EAC">
            <w:pPr>
              <w:widowControl/>
              <w:shd w:val="clear" w:color="auto" w:fill="FFFFFF"/>
              <w:suppressAutoHyphens w:val="0"/>
              <w:ind w:firstLine="28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936015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 xml:space="preserve"> д. 1б, кв. 2</w:t>
            </w:r>
          </w:p>
          <w:p w:rsidR="00E01B5A" w:rsidRPr="00936015" w:rsidRDefault="00E01B5A" w:rsidP="00257EAC">
            <w:pPr>
              <w:ind w:left="-113"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5A" w:rsidRPr="00936015" w:rsidRDefault="00E01B5A" w:rsidP="00257EAC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5">
              <w:rPr>
                <w:rFonts w:ascii="Arial" w:hAnsi="Arial" w:cs="Arial"/>
                <w:sz w:val="20"/>
                <w:szCs w:val="20"/>
              </w:rPr>
              <w:t>95,7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5A" w:rsidRPr="00936015" w:rsidRDefault="00E01B5A" w:rsidP="00257EAC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5">
              <w:rPr>
                <w:rFonts w:ascii="Arial" w:hAnsi="Arial" w:cs="Arial"/>
                <w:sz w:val="20"/>
                <w:szCs w:val="20"/>
              </w:rPr>
              <w:t>1982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5A" w:rsidRPr="00936015" w:rsidRDefault="00E01B5A" w:rsidP="00257EAC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5">
              <w:rPr>
                <w:rFonts w:ascii="Arial" w:hAnsi="Arial" w:cs="Arial"/>
                <w:sz w:val="20"/>
                <w:szCs w:val="20"/>
              </w:rPr>
              <w:t>нежилое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5A" w:rsidRPr="00936015" w:rsidRDefault="00E01B5A" w:rsidP="00257EAC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5">
              <w:rPr>
                <w:rFonts w:ascii="Arial" w:hAnsi="Arial" w:cs="Arial"/>
                <w:sz w:val="20"/>
                <w:szCs w:val="20"/>
              </w:rPr>
              <w:t>Продажа на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B5A" w:rsidRPr="00936015" w:rsidRDefault="00E01B5A" w:rsidP="00257EAC">
            <w:pPr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015">
              <w:rPr>
                <w:rFonts w:ascii="Arial" w:hAnsi="Arial" w:cs="Arial"/>
                <w:sz w:val="20"/>
                <w:szCs w:val="20"/>
              </w:rPr>
              <w:t>2022 г.</w:t>
            </w:r>
          </w:p>
        </w:tc>
      </w:tr>
    </w:tbl>
    <w:p w:rsidR="00E01B5A" w:rsidRDefault="00E01B5A" w:rsidP="00E01B5A">
      <w:pPr>
        <w:jc w:val="center"/>
        <w:rPr>
          <w:b/>
        </w:rPr>
      </w:pPr>
    </w:p>
    <w:p w:rsidR="00E01B5A" w:rsidRDefault="00E01B5A" w:rsidP="00E01B5A">
      <w:pPr>
        <w:jc w:val="both"/>
      </w:pPr>
    </w:p>
    <w:p w:rsidR="00E01B5A" w:rsidRDefault="00E01B5A" w:rsidP="00E01B5A">
      <w:pPr>
        <w:jc w:val="both"/>
      </w:pPr>
    </w:p>
    <w:p w:rsidR="00E01B5A" w:rsidRDefault="00E01B5A" w:rsidP="00E01B5A">
      <w:pPr>
        <w:jc w:val="both"/>
      </w:pPr>
    </w:p>
    <w:p w:rsidR="00E01B5A" w:rsidRPr="00286160" w:rsidRDefault="00E01B5A" w:rsidP="00E01B5A">
      <w:pPr>
        <w:jc w:val="both"/>
        <w:rPr>
          <w:sz w:val="28"/>
          <w:szCs w:val="28"/>
        </w:rPr>
      </w:pPr>
    </w:p>
    <w:p w:rsidR="00E01B5A" w:rsidRDefault="00E01B5A" w:rsidP="00E01B5A">
      <w:pPr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A7F52" w:rsidRDefault="00DD6179"/>
    <w:sectPr w:rsidR="003A7F52" w:rsidSect="00322513">
      <w:footnotePr>
        <w:pos w:val="beneathText"/>
      </w:footnotePr>
      <w:pgSz w:w="11905" w:h="16837"/>
      <w:pgMar w:top="993" w:right="1247" w:bottom="426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2A"/>
    <w:rsid w:val="00001E2A"/>
    <w:rsid w:val="0030799A"/>
    <w:rsid w:val="00B67EB4"/>
    <w:rsid w:val="00D837A7"/>
    <w:rsid w:val="00DD6179"/>
    <w:rsid w:val="00E0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5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1B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5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1B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4</cp:revision>
  <dcterms:created xsi:type="dcterms:W3CDTF">2022-08-02T12:14:00Z</dcterms:created>
  <dcterms:modified xsi:type="dcterms:W3CDTF">2022-08-02T13:10:00Z</dcterms:modified>
</cp:coreProperties>
</file>