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D8" w:rsidRPr="00287452" w:rsidRDefault="00046BD8" w:rsidP="00046BD8">
      <w:pPr>
        <w:pStyle w:val="a3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046BD8" w:rsidRPr="00287452" w:rsidRDefault="00046BD8" w:rsidP="00046BD8">
      <w:pPr>
        <w:pStyle w:val="a3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046BD8" w:rsidRPr="00287452" w:rsidRDefault="00046BD8" w:rsidP="00046BD8">
      <w:pPr>
        <w:pStyle w:val="a3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МЕДВЕНСКОГО РАЙОНА</w:t>
      </w:r>
      <w:r w:rsidRPr="00287452">
        <w:rPr>
          <w:rFonts w:ascii="Arial" w:hAnsi="Arial" w:cs="Arial"/>
          <w:b/>
          <w:sz w:val="32"/>
          <w:szCs w:val="32"/>
        </w:rPr>
        <w:br/>
        <w:t>КУРСКОЙ ОБЛАСТИ</w:t>
      </w:r>
    </w:p>
    <w:p w:rsidR="00046BD8" w:rsidRDefault="00046BD8" w:rsidP="00046BD8">
      <w:pPr>
        <w:pStyle w:val="a5"/>
        <w:ind w:left="855"/>
        <w:jc w:val="center"/>
        <w:rPr>
          <w:b/>
          <w:sz w:val="32"/>
          <w:szCs w:val="32"/>
        </w:rPr>
      </w:pPr>
    </w:p>
    <w:p w:rsidR="00046BD8" w:rsidRPr="00FD214F" w:rsidRDefault="00046BD8" w:rsidP="00046BD8">
      <w:pPr>
        <w:pStyle w:val="a5"/>
        <w:ind w:left="855"/>
        <w:jc w:val="center"/>
        <w:rPr>
          <w:b/>
          <w:sz w:val="32"/>
          <w:szCs w:val="32"/>
        </w:rPr>
      </w:pPr>
      <w:r w:rsidRPr="00FD214F">
        <w:rPr>
          <w:b/>
          <w:sz w:val="32"/>
          <w:szCs w:val="32"/>
        </w:rPr>
        <w:t>РЕШЕНИЕ</w:t>
      </w:r>
    </w:p>
    <w:p w:rsidR="00046BD8" w:rsidRPr="006F32BE" w:rsidRDefault="00046BD8" w:rsidP="00046BD8">
      <w:pPr>
        <w:pStyle w:val="a5"/>
        <w:ind w:left="855"/>
        <w:jc w:val="center"/>
        <w:rPr>
          <w:b/>
          <w:sz w:val="16"/>
          <w:szCs w:val="16"/>
        </w:rPr>
      </w:pPr>
    </w:p>
    <w:p w:rsidR="00046BD8" w:rsidRPr="0009661B" w:rsidRDefault="00046BD8" w:rsidP="00046BD8">
      <w:pPr>
        <w:pStyle w:val="a5"/>
        <w:ind w:left="855"/>
        <w:jc w:val="center"/>
        <w:rPr>
          <w:b/>
          <w:sz w:val="28"/>
          <w:szCs w:val="28"/>
        </w:rPr>
      </w:pPr>
      <w:r w:rsidRPr="0009661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15.11</w:t>
      </w:r>
      <w:r w:rsidRPr="0009661B">
        <w:rPr>
          <w:b/>
          <w:sz w:val="28"/>
          <w:szCs w:val="28"/>
        </w:rPr>
        <w:t xml:space="preserve">.2022 года              № </w:t>
      </w:r>
      <w:r>
        <w:rPr>
          <w:b/>
          <w:sz w:val="28"/>
          <w:szCs w:val="28"/>
        </w:rPr>
        <w:t>121/410</w:t>
      </w:r>
    </w:p>
    <w:p w:rsidR="00046BD8" w:rsidRPr="00BC06D0" w:rsidRDefault="00046BD8" w:rsidP="00046BD8">
      <w:pPr>
        <w:pStyle w:val="a5"/>
        <w:tabs>
          <w:tab w:val="left" w:pos="4575"/>
        </w:tabs>
        <w:ind w:left="855"/>
        <w:jc w:val="both"/>
        <w:rPr>
          <w:b/>
          <w:color w:val="FF0000"/>
        </w:rPr>
      </w:pPr>
      <w:r w:rsidRPr="00BC06D0">
        <w:rPr>
          <w:b/>
          <w:color w:val="FF0000"/>
        </w:rPr>
        <w:tab/>
      </w:r>
    </w:p>
    <w:p w:rsidR="00046BD8" w:rsidRDefault="00046BD8" w:rsidP="00046BD8">
      <w:pPr>
        <w:spacing w:line="100" w:lineRule="atLeast"/>
        <w:ind w:left="432"/>
        <w:rPr>
          <w:b/>
          <w:bCs/>
          <w:sz w:val="16"/>
          <w:szCs w:val="16"/>
        </w:rPr>
      </w:pPr>
    </w:p>
    <w:p w:rsidR="00046BD8" w:rsidRPr="00B73179" w:rsidRDefault="00046BD8" w:rsidP="00046BD8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1A68E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принятии осуществления части полномочий</w:t>
      </w:r>
    </w:p>
    <w:p w:rsidR="00046BD8" w:rsidRPr="00B73179" w:rsidRDefault="00046BD8" w:rsidP="00046BD8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1A68E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 решению вопросов местного значения</w:t>
      </w:r>
    </w:p>
    <w:p w:rsidR="00046BD8" w:rsidRPr="00B73179" w:rsidRDefault="00046BD8" w:rsidP="00046BD8">
      <w:pPr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1A68E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 </w:t>
      </w:r>
      <w:r w:rsidRPr="001A68E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 </w:t>
      </w:r>
    </w:p>
    <w:p w:rsidR="00046BD8" w:rsidRPr="00B73179" w:rsidRDefault="00046BD8" w:rsidP="00046BD8">
      <w:pPr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</w:t>
      </w:r>
      <w:proofErr w:type="gramStart"/>
      <w:r w:rsidRPr="00B73179">
        <w:rPr>
          <w:rFonts w:ascii="Arial" w:eastAsia="Times New Roman" w:hAnsi="Arial" w:cs="Arial"/>
          <w:lang w:eastAsia="ru-RU"/>
        </w:rPr>
        <w:t>В соответствии с частью 4 статьи 15 Федерального закона от 06.10.2003 № 131-ФЗ </w:t>
      </w:r>
      <w:r w:rsidRPr="001A68EF">
        <w:rPr>
          <w:rFonts w:ascii="Arial" w:eastAsia="Times New Roman" w:hAnsi="Arial" w:cs="Arial"/>
          <w:b/>
          <w:bCs/>
          <w:lang w:eastAsia="ru-RU"/>
        </w:rPr>
        <w:t>«</w:t>
      </w:r>
      <w:r w:rsidRPr="00B73179">
        <w:rPr>
          <w:rFonts w:ascii="Arial" w:eastAsia="Times New Roman" w:hAnsi="Arial" w:cs="Arial"/>
          <w:lang w:eastAsia="ru-RU"/>
        </w:rPr>
        <w:t>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Arial" w:eastAsia="Times New Roman" w:hAnsi="Arial" w:cs="Arial"/>
          <w:lang w:eastAsia="ru-RU"/>
        </w:rPr>
        <w:t>Гостомлянский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сельсовет» </w:t>
      </w:r>
      <w:proofErr w:type="spellStart"/>
      <w:r w:rsidRPr="00B73179">
        <w:rPr>
          <w:rFonts w:ascii="Arial" w:eastAsia="Times New Roman" w:hAnsi="Arial" w:cs="Arial"/>
          <w:lang w:eastAsia="ru-RU"/>
        </w:rPr>
        <w:t>Медвенского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района Курской области, Положением о порядке заключения соглашений органами местного самоуправления муниципального образования «</w:t>
      </w:r>
      <w:proofErr w:type="spellStart"/>
      <w:r>
        <w:rPr>
          <w:rFonts w:ascii="Arial" w:eastAsia="Times New Roman" w:hAnsi="Arial" w:cs="Arial"/>
          <w:lang w:eastAsia="ru-RU"/>
        </w:rPr>
        <w:t>Гостомлянский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сельсовет» </w:t>
      </w:r>
      <w:proofErr w:type="spellStart"/>
      <w:r w:rsidRPr="00B73179">
        <w:rPr>
          <w:rFonts w:ascii="Arial" w:eastAsia="Times New Roman" w:hAnsi="Arial" w:cs="Arial"/>
          <w:lang w:eastAsia="ru-RU"/>
        </w:rPr>
        <w:t>Медвенского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района Курской области с органами местного самоуправления муниципального района «</w:t>
      </w:r>
      <w:proofErr w:type="spellStart"/>
      <w:r w:rsidRPr="00B73179">
        <w:rPr>
          <w:rFonts w:ascii="Arial" w:eastAsia="Times New Roman" w:hAnsi="Arial" w:cs="Arial"/>
          <w:lang w:eastAsia="ru-RU"/>
        </w:rPr>
        <w:t>Медвенский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район» Курской области о передаче осуществления части</w:t>
      </w:r>
      <w:proofErr w:type="gramEnd"/>
      <w:r w:rsidRPr="00B73179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Pr="00B73179">
        <w:rPr>
          <w:rFonts w:ascii="Arial" w:eastAsia="Times New Roman" w:hAnsi="Arial" w:cs="Arial"/>
          <w:lang w:eastAsia="ru-RU"/>
        </w:rPr>
        <w:t xml:space="preserve">полномочий по решению вопросов местного значения, утвержденным решением Собрания депутатов </w:t>
      </w:r>
      <w:proofErr w:type="spellStart"/>
      <w:r>
        <w:rPr>
          <w:rFonts w:ascii="Arial" w:eastAsia="Times New Roman" w:hAnsi="Arial" w:cs="Arial"/>
          <w:lang w:eastAsia="ru-RU"/>
        </w:rPr>
        <w:t>Гостомлянского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сельсовета </w:t>
      </w:r>
      <w:proofErr w:type="spellStart"/>
      <w:r w:rsidRPr="00B73179">
        <w:rPr>
          <w:rFonts w:ascii="Arial" w:eastAsia="Times New Roman" w:hAnsi="Arial" w:cs="Arial"/>
          <w:lang w:eastAsia="ru-RU"/>
        </w:rPr>
        <w:t>Медвенского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района </w:t>
      </w:r>
      <w:r w:rsidRPr="002858E8">
        <w:rPr>
          <w:rFonts w:ascii="Arial" w:eastAsia="Times New Roman" w:hAnsi="Arial" w:cs="Arial"/>
          <w:lang w:eastAsia="ru-RU"/>
        </w:rPr>
        <w:t xml:space="preserve">от 14.11.2014 года № 62/278, </w:t>
      </w:r>
      <w:r w:rsidRPr="00B73179">
        <w:rPr>
          <w:rFonts w:ascii="Arial" w:eastAsia="Times New Roman" w:hAnsi="Arial" w:cs="Arial"/>
          <w:lang w:eastAsia="ru-RU"/>
        </w:rPr>
        <w:t xml:space="preserve">решением Представительного Собрания </w:t>
      </w:r>
      <w:proofErr w:type="spellStart"/>
      <w:r w:rsidRPr="00B73179">
        <w:rPr>
          <w:rFonts w:ascii="Arial" w:eastAsia="Times New Roman" w:hAnsi="Arial" w:cs="Arial"/>
          <w:lang w:eastAsia="ru-RU"/>
        </w:rPr>
        <w:t>Медвенского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района Курской области от 11 ноября 2022 № 38/342 «О передаче органам местного самоуправления сельских поселений осуществления части полномочий органов местного самоуправления </w:t>
      </w:r>
      <w:proofErr w:type="spellStart"/>
      <w:r w:rsidRPr="00B73179">
        <w:rPr>
          <w:rFonts w:ascii="Arial" w:eastAsia="Times New Roman" w:hAnsi="Arial" w:cs="Arial"/>
          <w:lang w:eastAsia="ru-RU"/>
        </w:rPr>
        <w:t>Медвенского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района по решению вопросов местного значения», Собрание депутатов </w:t>
      </w:r>
      <w:proofErr w:type="spellStart"/>
      <w:r>
        <w:rPr>
          <w:rFonts w:ascii="Arial" w:eastAsia="Times New Roman" w:hAnsi="Arial" w:cs="Arial"/>
          <w:lang w:eastAsia="ru-RU"/>
        </w:rPr>
        <w:t>Гостомлянского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сельсовета </w:t>
      </w:r>
      <w:proofErr w:type="spellStart"/>
      <w:r w:rsidRPr="00B73179">
        <w:rPr>
          <w:rFonts w:ascii="Arial" w:eastAsia="Times New Roman" w:hAnsi="Arial" w:cs="Arial"/>
          <w:lang w:eastAsia="ru-RU"/>
        </w:rPr>
        <w:t>Медвенского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района</w:t>
      </w:r>
      <w:r>
        <w:rPr>
          <w:rFonts w:ascii="Arial" w:eastAsia="Times New Roman" w:hAnsi="Arial" w:cs="Arial"/>
          <w:lang w:eastAsia="ru-RU"/>
        </w:rPr>
        <w:t xml:space="preserve">, </w:t>
      </w:r>
      <w:r w:rsidRPr="00B73179">
        <w:rPr>
          <w:rFonts w:ascii="Arial" w:eastAsia="Times New Roman" w:hAnsi="Arial" w:cs="Arial"/>
          <w:lang w:eastAsia="ru-RU"/>
        </w:rPr>
        <w:t>РЕШИЛО:</w:t>
      </w:r>
      <w:proofErr w:type="gramEnd"/>
    </w:p>
    <w:p w:rsidR="00046BD8" w:rsidRPr="00B73179" w:rsidRDefault="00046BD8" w:rsidP="00046BD8">
      <w:pPr>
        <w:jc w:val="both"/>
        <w:rPr>
          <w:rFonts w:ascii="Arial" w:eastAsia="Times New Roman" w:hAnsi="Arial" w:cs="Arial"/>
          <w:lang w:eastAsia="ru-RU"/>
        </w:rPr>
      </w:pPr>
      <w:r w:rsidRPr="00B73179">
        <w:rPr>
          <w:rFonts w:ascii="Arial" w:eastAsia="Times New Roman" w:hAnsi="Arial" w:cs="Arial"/>
          <w:lang w:eastAsia="ru-RU"/>
        </w:rPr>
        <w:t xml:space="preserve">1.Принять осуществление части полномочий по решению вопросов местного значения в области осуществления дорожной деятельности в отношении автомобильных дорог местного значения в границах населенных пунктов </w:t>
      </w:r>
      <w:proofErr w:type="spellStart"/>
      <w:r>
        <w:rPr>
          <w:rFonts w:ascii="Arial" w:eastAsia="Times New Roman" w:hAnsi="Arial" w:cs="Arial"/>
          <w:lang w:eastAsia="ru-RU"/>
        </w:rPr>
        <w:t>Гостомлянского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сельсовета </w:t>
      </w:r>
      <w:proofErr w:type="spellStart"/>
      <w:r w:rsidRPr="00B73179">
        <w:rPr>
          <w:rFonts w:ascii="Arial" w:eastAsia="Times New Roman" w:hAnsi="Arial" w:cs="Arial"/>
          <w:lang w:eastAsia="ru-RU"/>
        </w:rPr>
        <w:t>Медвенского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района от муниципального района «</w:t>
      </w:r>
      <w:proofErr w:type="spellStart"/>
      <w:r w:rsidRPr="00B73179">
        <w:rPr>
          <w:rFonts w:ascii="Arial" w:eastAsia="Times New Roman" w:hAnsi="Arial" w:cs="Arial"/>
          <w:lang w:eastAsia="ru-RU"/>
        </w:rPr>
        <w:t>Медвенский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район» Курской области.</w:t>
      </w:r>
    </w:p>
    <w:p w:rsidR="00046BD8" w:rsidRPr="002858E8" w:rsidRDefault="00046BD8" w:rsidP="00046BD8">
      <w:pPr>
        <w:jc w:val="both"/>
        <w:rPr>
          <w:rFonts w:ascii="Arial" w:eastAsia="Times New Roman" w:hAnsi="Arial" w:cs="Arial"/>
          <w:lang w:eastAsia="ru-RU"/>
        </w:rPr>
      </w:pPr>
      <w:r w:rsidRPr="00B73179">
        <w:rPr>
          <w:rFonts w:ascii="Arial" w:eastAsia="Times New Roman" w:hAnsi="Arial" w:cs="Arial"/>
          <w:lang w:eastAsia="ru-RU"/>
        </w:rPr>
        <w:t xml:space="preserve">2. </w:t>
      </w:r>
      <w:proofErr w:type="gramStart"/>
      <w:r w:rsidRPr="00B73179">
        <w:rPr>
          <w:rFonts w:ascii="Arial" w:eastAsia="Times New Roman" w:hAnsi="Arial" w:cs="Arial"/>
          <w:lang w:eastAsia="ru-RU"/>
        </w:rPr>
        <w:t xml:space="preserve">Поручить главе </w:t>
      </w:r>
      <w:proofErr w:type="spellStart"/>
      <w:r>
        <w:rPr>
          <w:rFonts w:ascii="Arial" w:eastAsia="Times New Roman" w:hAnsi="Arial" w:cs="Arial"/>
          <w:lang w:eastAsia="ru-RU"/>
        </w:rPr>
        <w:t>Гостомлянского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сельсовета </w:t>
      </w:r>
      <w:proofErr w:type="spellStart"/>
      <w:r w:rsidRPr="00B73179">
        <w:rPr>
          <w:rFonts w:ascii="Arial" w:eastAsia="Times New Roman" w:hAnsi="Arial" w:cs="Arial"/>
          <w:lang w:eastAsia="ru-RU"/>
        </w:rPr>
        <w:t>Медвенского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района (</w:t>
      </w:r>
      <w:proofErr w:type="spellStart"/>
      <w:r>
        <w:rPr>
          <w:rFonts w:ascii="Arial" w:eastAsia="Times New Roman" w:hAnsi="Arial" w:cs="Arial"/>
          <w:lang w:eastAsia="ru-RU"/>
        </w:rPr>
        <w:t>Харланов</w:t>
      </w:r>
      <w:proofErr w:type="spellEnd"/>
      <w:r>
        <w:rPr>
          <w:rFonts w:ascii="Arial" w:eastAsia="Times New Roman" w:hAnsi="Arial" w:cs="Arial"/>
          <w:lang w:eastAsia="ru-RU"/>
        </w:rPr>
        <w:t xml:space="preserve"> А.Н.</w:t>
      </w:r>
      <w:r w:rsidRPr="00B73179">
        <w:rPr>
          <w:rFonts w:ascii="Arial" w:eastAsia="Times New Roman" w:hAnsi="Arial" w:cs="Arial"/>
          <w:lang w:eastAsia="ru-RU"/>
        </w:rPr>
        <w:t>) заключить соглашения с муниципальным районом «</w:t>
      </w:r>
      <w:proofErr w:type="spellStart"/>
      <w:r w:rsidRPr="00B73179">
        <w:rPr>
          <w:rFonts w:ascii="Arial" w:eastAsia="Times New Roman" w:hAnsi="Arial" w:cs="Arial"/>
          <w:lang w:eastAsia="ru-RU"/>
        </w:rPr>
        <w:t>Медвенский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район» Курской области о передаче им осуществления части полномочий в соответствии с Положением о порядке заключения соглашений органами местного самоуправления муниципального образования «</w:t>
      </w:r>
      <w:proofErr w:type="spellStart"/>
      <w:r>
        <w:rPr>
          <w:rFonts w:ascii="Arial" w:eastAsia="Times New Roman" w:hAnsi="Arial" w:cs="Arial"/>
          <w:lang w:eastAsia="ru-RU"/>
        </w:rPr>
        <w:t>Гостомлянский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сельсовет» </w:t>
      </w:r>
      <w:proofErr w:type="spellStart"/>
      <w:r w:rsidRPr="00B73179">
        <w:rPr>
          <w:rFonts w:ascii="Arial" w:eastAsia="Times New Roman" w:hAnsi="Arial" w:cs="Arial"/>
          <w:lang w:eastAsia="ru-RU"/>
        </w:rPr>
        <w:t>Медвенского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района Курской области с органами местного самоуправления муниципального района «</w:t>
      </w:r>
      <w:proofErr w:type="spellStart"/>
      <w:r w:rsidRPr="00B73179">
        <w:rPr>
          <w:rFonts w:ascii="Arial" w:eastAsia="Times New Roman" w:hAnsi="Arial" w:cs="Arial"/>
          <w:lang w:eastAsia="ru-RU"/>
        </w:rPr>
        <w:t>Медвенский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район» Курской области о передаче осуществления части полномочий по решению</w:t>
      </w:r>
      <w:proofErr w:type="gramEnd"/>
      <w:r w:rsidRPr="00B73179">
        <w:rPr>
          <w:rFonts w:ascii="Arial" w:eastAsia="Times New Roman" w:hAnsi="Arial" w:cs="Arial"/>
          <w:lang w:eastAsia="ru-RU"/>
        </w:rPr>
        <w:t xml:space="preserve"> вопросов местного значения, утвержденным решением Собрания депутатов </w:t>
      </w:r>
      <w:proofErr w:type="spellStart"/>
      <w:r>
        <w:rPr>
          <w:rFonts w:ascii="Arial" w:eastAsia="Times New Roman" w:hAnsi="Arial" w:cs="Arial"/>
          <w:lang w:eastAsia="ru-RU"/>
        </w:rPr>
        <w:t>Гостомлянского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сельсовета </w:t>
      </w:r>
      <w:proofErr w:type="spellStart"/>
      <w:r w:rsidRPr="00B73179">
        <w:rPr>
          <w:rFonts w:ascii="Arial" w:eastAsia="Times New Roman" w:hAnsi="Arial" w:cs="Arial"/>
          <w:lang w:eastAsia="ru-RU"/>
        </w:rPr>
        <w:t>Медвенского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района от </w:t>
      </w:r>
      <w:r w:rsidRPr="002858E8">
        <w:rPr>
          <w:rFonts w:ascii="Arial" w:eastAsia="Times New Roman" w:hAnsi="Arial" w:cs="Arial"/>
          <w:lang w:eastAsia="ru-RU"/>
        </w:rPr>
        <w:t>14.11.2014 года № 62/278.</w:t>
      </w:r>
    </w:p>
    <w:p w:rsidR="00046BD8" w:rsidRPr="00B73179" w:rsidRDefault="00046BD8" w:rsidP="00046BD8">
      <w:pPr>
        <w:jc w:val="both"/>
        <w:rPr>
          <w:rFonts w:ascii="Arial" w:eastAsia="Times New Roman" w:hAnsi="Arial" w:cs="Arial"/>
          <w:lang w:eastAsia="ru-RU"/>
        </w:rPr>
      </w:pPr>
      <w:r w:rsidRPr="00B73179">
        <w:rPr>
          <w:rFonts w:ascii="Arial" w:eastAsia="Times New Roman" w:hAnsi="Arial" w:cs="Arial"/>
          <w:lang w:eastAsia="ru-RU"/>
        </w:rPr>
        <w:t xml:space="preserve">3. </w:t>
      </w:r>
      <w:proofErr w:type="gramStart"/>
      <w:r w:rsidRPr="00B73179">
        <w:rPr>
          <w:rFonts w:ascii="Arial" w:eastAsia="Times New Roman" w:hAnsi="Arial" w:cs="Arial"/>
          <w:lang w:eastAsia="ru-RU"/>
        </w:rPr>
        <w:t>Разместить</w:t>
      </w:r>
      <w:proofErr w:type="gramEnd"/>
      <w:r w:rsidRPr="00B73179">
        <w:rPr>
          <w:rFonts w:ascii="Arial" w:eastAsia="Times New Roman" w:hAnsi="Arial" w:cs="Arial"/>
          <w:lang w:eastAsia="ru-RU"/>
        </w:rPr>
        <w:t xml:space="preserve"> настоящее решение на официальном сайте муниципального образования «</w:t>
      </w:r>
      <w:proofErr w:type="spellStart"/>
      <w:r>
        <w:rPr>
          <w:rFonts w:ascii="Arial" w:eastAsia="Times New Roman" w:hAnsi="Arial" w:cs="Arial"/>
          <w:lang w:eastAsia="ru-RU"/>
        </w:rPr>
        <w:t>Гостомлянский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сельсовет» </w:t>
      </w:r>
      <w:proofErr w:type="spellStart"/>
      <w:r w:rsidRPr="00B73179">
        <w:rPr>
          <w:rFonts w:ascii="Arial" w:eastAsia="Times New Roman" w:hAnsi="Arial" w:cs="Arial"/>
          <w:lang w:eastAsia="ru-RU"/>
        </w:rPr>
        <w:t>Медвенского</w:t>
      </w:r>
      <w:proofErr w:type="spellEnd"/>
      <w:r w:rsidRPr="00B73179">
        <w:rPr>
          <w:rFonts w:ascii="Arial" w:eastAsia="Times New Roman" w:hAnsi="Arial" w:cs="Arial"/>
          <w:lang w:eastAsia="ru-RU"/>
        </w:rPr>
        <w:t xml:space="preserve"> района Курской области в сети «Интернет».</w:t>
      </w:r>
    </w:p>
    <w:p w:rsidR="00046BD8" w:rsidRPr="00B73179" w:rsidRDefault="00046BD8" w:rsidP="00046BD8">
      <w:pPr>
        <w:jc w:val="both"/>
        <w:rPr>
          <w:rFonts w:ascii="Arial" w:eastAsia="Times New Roman" w:hAnsi="Arial" w:cs="Arial"/>
          <w:lang w:eastAsia="ru-RU"/>
        </w:rPr>
      </w:pPr>
      <w:r w:rsidRPr="00B73179">
        <w:rPr>
          <w:rFonts w:ascii="Arial" w:eastAsia="Times New Roman" w:hAnsi="Arial" w:cs="Arial"/>
          <w:lang w:eastAsia="ru-RU"/>
        </w:rPr>
        <w:t>4. Настоящее решение вступает в силу со дня его подписания.</w:t>
      </w:r>
    </w:p>
    <w:p w:rsidR="00046BD8" w:rsidRPr="00B73179" w:rsidRDefault="00046BD8" w:rsidP="00046BD8">
      <w:pPr>
        <w:jc w:val="both"/>
        <w:rPr>
          <w:rFonts w:ascii="Arial" w:eastAsia="Times New Roman" w:hAnsi="Arial" w:cs="Arial"/>
          <w:lang w:eastAsia="ru-RU"/>
        </w:rPr>
      </w:pPr>
      <w:r w:rsidRPr="00B73179">
        <w:rPr>
          <w:rFonts w:ascii="Arial" w:eastAsia="Times New Roman" w:hAnsi="Arial" w:cs="Arial"/>
          <w:lang w:eastAsia="ru-RU"/>
        </w:rPr>
        <w:t> </w:t>
      </w:r>
    </w:p>
    <w:p w:rsidR="00046BD8" w:rsidRPr="001A68EF" w:rsidRDefault="00046BD8" w:rsidP="00046BD8">
      <w:pPr>
        <w:spacing w:line="100" w:lineRule="atLeast"/>
        <w:jc w:val="both"/>
        <w:rPr>
          <w:rFonts w:ascii="Arial" w:hAnsi="Arial" w:cs="Arial"/>
        </w:rPr>
      </w:pPr>
      <w:r w:rsidRPr="001A68EF">
        <w:rPr>
          <w:rFonts w:ascii="Arial" w:hAnsi="Arial" w:cs="Arial"/>
        </w:rPr>
        <w:t>Председатель Собрания депутатов</w:t>
      </w:r>
    </w:p>
    <w:p w:rsidR="00046BD8" w:rsidRPr="001A68EF" w:rsidRDefault="00046BD8" w:rsidP="00046BD8">
      <w:pPr>
        <w:spacing w:line="100" w:lineRule="atLeast"/>
        <w:jc w:val="both"/>
        <w:rPr>
          <w:rFonts w:ascii="Arial" w:hAnsi="Arial" w:cs="Arial"/>
        </w:rPr>
      </w:pPr>
      <w:proofErr w:type="spellStart"/>
      <w:r w:rsidRPr="001A68EF">
        <w:rPr>
          <w:rFonts w:ascii="Arial" w:hAnsi="Arial" w:cs="Arial"/>
        </w:rPr>
        <w:t>Гостомлянского</w:t>
      </w:r>
      <w:proofErr w:type="spellEnd"/>
      <w:r w:rsidRPr="001A68EF">
        <w:rPr>
          <w:rFonts w:ascii="Arial" w:hAnsi="Arial" w:cs="Arial"/>
        </w:rPr>
        <w:t xml:space="preserve"> сельсовета </w:t>
      </w:r>
      <w:proofErr w:type="spellStart"/>
      <w:r w:rsidRPr="001A68EF">
        <w:rPr>
          <w:rFonts w:ascii="Arial" w:hAnsi="Arial" w:cs="Arial"/>
        </w:rPr>
        <w:t>Медвенского</w:t>
      </w:r>
      <w:proofErr w:type="spellEnd"/>
      <w:r w:rsidRPr="001A68EF">
        <w:rPr>
          <w:rFonts w:ascii="Arial" w:hAnsi="Arial" w:cs="Arial"/>
        </w:rPr>
        <w:t xml:space="preserve"> района                         </w:t>
      </w:r>
      <w:r>
        <w:rPr>
          <w:rFonts w:ascii="Arial" w:hAnsi="Arial" w:cs="Arial"/>
        </w:rPr>
        <w:t xml:space="preserve">      </w:t>
      </w:r>
      <w:proofErr w:type="spellStart"/>
      <w:r w:rsidRPr="001A68EF">
        <w:rPr>
          <w:rFonts w:ascii="Arial" w:hAnsi="Arial" w:cs="Arial"/>
        </w:rPr>
        <w:t>Е.Н.Мельникова</w:t>
      </w:r>
      <w:proofErr w:type="spellEnd"/>
    </w:p>
    <w:p w:rsidR="00046BD8" w:rsidRDefault="00046BD8" w:rsidP="00046BD8">
      <w:pPr>
        <w:spacing w:line="100" w:lineRule="atLeast"/>
        <w:jc w:val="both"/>
        <w:rPr>
          <w:rFonts w:ascii="Arial" w:hAnsi="Arial" w:cs="Arial"/>
        </w:rPr>
      </w:pPr>
    </w:p>
    <w:p w:rsidR="00046BD8" w:rsidRPr="001A68EF" w:rsidRDefault="00046BD8" w:rsidP="00046BD8">
      <w:pPr>
        <w:spacing w:line="100" w:lineRule="atLeast"/>
        <w:jc w:val="both"/>
        <w:rPr>
          <w:rFonts w:ascii="Arial" w:hAnsi="Arial" w:cs="Arial"/>
        </w:rPr>
      </w:pPr>
      <w:r w:rsidRPr="001A68EF">
        <w:rPr>
          <w:rFonts w:ascii="Arial" w:hAnsi="Arial" w:cs="Arial"/>
        </w:rPr>
        <w:t xml:space="preserve">Глава </w:t>
      </w:r>
      <w:proofErr w:type="spellStart"/>
      <w:r w:rsidRPr="001A68EF">
        <w:rPr>
          <w:rFonts w:ascii="Arial" w:hAnsi="Arial" w:cs="Arial"/>
        </w:rPr>
        <w:t>Гостомлянского</w:t>
      </w:r>
      <w:proofErr w:type="spellEnd"/>
      <w:r w:rsidRPr="001A68EF">
        <w:rPr>
          <w:rFonts w:ascii="Arial" w:hAnsi="Arial" w:cs="Arial"/>
        </w:rPr>
        <w:t xml:space="preserve"> сельсовета </w:t>
      </w:r>
    </w:p>
    <w:p w:rsidR="00046BD8" w:rsidRPr="001A68EF" w:rsidRDefault="00046BD8" w:rsidP="00046BD8">
      <w:pPr>
        <w:rPr>
          <w:rFonts w:ascii="Arial" w:hAnsi="Arial" w:cs="Arial"/>
        </w:rPr>
      </w:pPr>
      <w:proofErr w:type="spellStart"/>
      <w:r w:rsidRPr="001A68EF">
        <w:rPr>
          <w:rFonts w:ascii="Arial" w:hAnsi="Arial" w:cs="Arial"/>
        </w:rPr>
        <w:t>Медвенского</w:t>
      </w:r>
      <w:proofErr w:type="spellEnd"/>
      <w:r w:rsidRPr="001A68EF">
        <w:rPr>
          <w:rFonts w:ascii="Arial" w:hAnsi="Arial" w:cs="Arial"/>
        </w:rPr>
        <w:t xml:space="preserve"> района                                                               </w:t>
      </w:r>
      <w:r>
        <w:rPr>
          <w:rFonts w:ascii="Arial" w:hAnsi="Arial" w:cs="Arial"/>
        </w:rPr>
        <w:t xml:space="preserve">                </w:t>
      </w:r>
      <w:r w:rsidRPr="001A68EF">
        <w:rPr>
          <w:rFonts w:ascii="Arial" w:hAnsi="Arial" w:cs="Arial"/>
        </w:rPr>
        <w:t xml:space="preserve">А.Н. </w:t>
      </w:r>
      <w:proofErr w:type="spellStart"/>
      <w:r w:rsidRPr="001A68EF">
        <w:rPr>
          <w:rFonts w:ascii="Arial" w:hAnsi="Arial" w:cs="Arial"/>
        </w:rPr>
        <w:t>Харланов</w:t>
      </w:r>
      <w:proofErr w:type="spellEnd"/>
    </w:p>
    <w:p w:rsidR="003A7F52" w:rsidRDefault="00046BD8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61"/>
    <w:rsid w:val="00046BD8"/>
    <w:rsid w:val="0030799A"/>
    <w:rsid w:val="00385461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D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6BD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uiPriority w:val="1"/>
    <w:rsid w:val="00046BD8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5">
    <w:name w:val="List Paragraph"/>
    <w:basedOn w:val="a"/>
    <w:link w:val="a6"/>
    <w:uiPriority w:val="34"/>
    <w:qFormat/>
    <w:rsid w:val="00046BD8"/>
    <w:pPr>
      <w:ind w:left="720"/>
    </w:pPr>
    <w:rPr>
      <w:rFonts w:ascii="Arial" w:eastAsia="SimSun" w:hAnsi="Arial"/>
      <w:sz w:val="20"/>
    </w:rPr>
  </w:style>
  <w:style w:type="character" w:customStyle="1" w:styleId="a6">
    <w:name w:val="Абзац списка Знак"/>
    <w:basedOn w:val="a0"/>
    <w:link w:val="a5"/>
    <w:uiPriority w:val="34"/>
    <w:rsid w:val="00046BD8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D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6BD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uiPriority w:val="1"/>
    <w:rsid w:val="00046BD8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5">
    <w:name w:val="List Paragraph"/>
    <w:basedOn w:val="a"/>
    <w:link w:val="a6"/>
    <w:uiPriority w:val="34"/>
    <w:qFormat/>
    <w:rsid w:val="00046BD8"/>
    <w:pPr>
      <w:ind w:left="720"/>
    </w:pPr>
    <w:rPr>
      <w:rFonts w:ascii="Arial" w:eastAsia="SimSun" w:hAnsi="Arial"/>
      <w:sz w:val="20"/>
    </w:rPr>
  </w:style>
  <w:style w:type="character" w:customStyle="1" w:styleId="a6">
    <w:name w:val="Абзац списка Знак"/>
    <w:basedOn w:val="a0"/>
    <w:link w:val="a5"/>
    <w:uiPriority w:val="34"/>
    <w:rsid w:val="00046BD8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2355</Characters>
  <Application>Microsoft Office Word</Application>
  <DocSecurity>0</DocSecurity>
  <Lines>19</Lines>
  <Paragraphs>5</Paragraphs>
  <ScaleCrop>false</ScaleCrop>
  <Company>HP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2022-12-08T09:23:00Z</dcterms:created>
  <dcterms:modified xsi:type="dcterms:W3CDTF">2022-12-08T09:24:00Z</dcterms:modified>
</cp:coreProperties>
</file>