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54" w:rsidRPr="00004E55" w:rsidRDefault="003F0254" w:rsidP="003F0254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0254" w:rsidRPr="00004E55" w:rsidRDefault="003F0254" w:rsidP="003F02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F0254" w:rsidRPr="00004E55" w:rsidRDefault="003F0254" w:rsidP="003F02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3F0254" w:rsidRDefault="003F0254" w:rsidP="003F02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F0254" w:rsidRDefault="003F0254" w:rsidP="003F0254">
      <w:pPr>
        <w:jc w:val="center"/>
        <w:rPr>
          <w:rFonts w:ascii="Arial" w:hAnsi="Arial"/>
          <w:b/>
          <w:sz w:val="32"/>
        </w:rPr>
      </w:pPr>
    </w:p>
    <w:p w:rsidR="003F0254" w:rsidRDefault="003F0254" w:rsidP="003F025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3F0254" w:rsidRDefault="003F0254" w:rsidP="003F0254">
      <w:pPr>
        <w:jc w:val="center"/>
        <w:rPr>
          <w:rFonts w:ascii="Arial" w:hAnsi="Arial"/>
          <w:b/>
          <w:sz w:val="32"/>
        </w:rPr>
      </w:pPr>
    </w:p>
    <w:p w:rsidR="003F0254" w:rsidRDefault="003F0254" w:rsidP="003F025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30.01.2023 года № 123/419</w:t>
      </w:r>
    </w:p>
    <w:p w:rsidR="003F0254" w:rsidRDefault="003F0254" w:rsidP="003F025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0254" w:rsidRPr="00F239E2" w:rsidRDefault="003F0254" w:rsidP="003F0254">
      <w:pPr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F239E2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3F0254" w:rsidRPr="00004E55" w:rsidRDefault="003F0254" w:rsidP="003F025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F0254" w:rsidRPr="00F95263" w:rsidRDefault="003F0254" w:rsidP="003F0254">
      <w:pPr>
        <w:ind w:firstLine="709"/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Pr="00F95263">
        <w:rPr>
          <w:rFonts w:ascii="Arial" w:hAnsi="Arial" w:cs="Arial"/>
        </w:rPr>
        <w:t xml:space="preserve"> дела, а также предельного размера социального пособия на погребение», постановлением Правительства Российской Федерации от 30.01.2023 № 119 «Об утверждении коэффициента индексации выплат, пособий и компенсаций в 2023 году»,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F95263">
        <w:rPr>
          <w:rFonts w:ascii="Arial" w:hAnsi="Arial" w:cs="Arial"/>
        </w:rPr>
        <w:t xml:space="preserve"> сельсовет»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решило</w:t>
      </w:r>
      <w:r w:rsidRPr="00F95263">
        <w:rPr>
          <w:rFonts w:ascii="Arial" w:hAnsi="Arial" w:cs="Arial"/>
        </w:rPr>
        <w:t>:</w:t>
      </w:r>
    </w:p>
    <w:p w:rsidR="003F0254" w:rsidRPr="00F95263" w:rsidRDefault="003F0254" w:rsidP="003F0254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3F0254" w:rsidRPr="00F95263" w:rsidRDefault="003F0254" w:rsidP="003F0254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3F0254" w:rsidRPr="00F95263" w:rsidRDefault="003F0254" w:rsidP="003F0254">
      <w:pPr>
        <w:ind w:firstLine="851"/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3. Считать утратившим силу решение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от 31.01.2022 года № </w:t>
      </w:r>
      <w:r>
        <w:rPr>
          <w:rFonts w:ascii="Arial" w:hAnsi="Arial" w:cs="Arial"/>
        </w:rPr>
        <w:t>109/373</w:t>
      </w:r>
      <w:r w:rsidRPr="00F95263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погребению» с 01.02.2023</w:t>
      </w:r>
      <w:r>
        <w:rPr>
          <w:rFonts w:ascii="Arial" w:hAnsi="Arial" w:cs="Arial"/>
        </w:rPr>
        <w:t xml:space="preserve"> </w:t>
      </w:r>
      <w:r w:rsidRPr="00F95263">
        <w:rPr>
          <w:rFonts w:ascii="Arial" w:hAnsi="Arial" w:cs="Arial"/>
        </w:rPr>
        <w:t>года.</w:t>
      </w:r>
    </w:p>
    <w:p w:rsidR="003F0254" w:rsidRPr="00F95263" w:rsidRDefault="003F0254" w:rsidP="003F0254">
      <w:pPr>
        <w:tabs>
          <w:tab w:val="left" w:pos="825"/>
        </w:tabs>
        <w:ind w:firstLine="709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</w:rPr>
        <w:t xml:space="preserve">4.Настоящее </w:t>
      </w:r>
      <w:r w:rsidRPr="00F95263">
        <w:rPr>
          <w:rFonts w:ascii="Arial" w:hAnsi="Arial" w:cs="Arial"/>
          <w:bCs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2023 года.</w:t>
      </w:r>
    </w:p>
    <w:p w:rsidR="003F0254" w:rsidRDefault="003F0254" w:rsidP="003F0254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3F0254" w:rsidRPr="00F95263" w:rsidRDefault="003F0254" w:rsidP="003F0254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3F0254" w:rsidRPr="00F95263" w:rsidRDefault="003F0254" w:rsidP="003F0254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3F0254" w:rsidRDefault="003F0254" w:rsidP="003F0254">
      <w:pPr>
        <w:shd w:val="clear" w:color="auto" w:fill="FFFFFF"/>
        <w:jc w:val="both"/>
        <w:rPr>
          <w:rFonts w:ascii="Arial" w:hAnsi="Arial" w:cs="Arial"/>
          <w:bCs/>
        </w:rPr>
      </w:pPr>
    </w:p>
    <w:p w:rsidR="003F0254" w:rsidRPr="00F95263" w:rsidRDefault="003F0254" w:rsidP="003F0254">
      <w:pPr>
        <w:shd w:val="clear" w:color="auto" w:fill="FFFFFF"/>
        <w:jc w:val="both"/>
        <w:rPr>
          <w:rFonts w:ascii="Arial" w:hAnsi="Arial" w:cs="Arial"/>
          <w:bCs/>
        </w:rPr>
      </w:pPr>
    </w:p>
    <w:p w:rsidR="003F0254" w:rsidRPr="00F95263" w:rsidRDefault="003F0254" w:rsidP="003F0254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3F0254" w:rsidRDefault="003F0254" w:rsidP="003F0254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3F0254" w:rsidRPr="00F95263" w:rsidRDefault="003F0254" w:rsidP="00AB5BBE">
      <w:pPr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br w:type="page"/>
      </w:r>
      <w:bookmarkStart w:id="0" w:name="_GoBack"/>
      <w:bookmarkEnd w:id="0"/>
      <w:r w:rsidRPr="00F95263">
        <w:rPr>
          <w:rFonts w:ascii="Arial" w:hAnsi="Arial" w:cs="Arial"/>
          <w:color w:val="000000"/>
          <w:spacing w:val="1"/>
        </w:rPr>
        <w:lastRenderedPageBreak/>
        <w:t>Приложение № 1</w:t>
      </w: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Pr="00F95263">
        <w:rPr>
          <w:rFonts w:ascii="Arial" w:hAnsi="Arial" w:cs="Arial"/>
        </w:rPr>
        <w:t>депутатов</w:t>
      </w:r>
    </w:p>
    <w:p w:rsidR="003F0254" w:rsidRPr="00F95263" w:rsidRDefault="003F0254" w:rsidP="003F0254">
      <w:pPr>
        <w:ind w:left="567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</w:t>
      </w:r>
    </w:p>
    <w:p w:rsidR="003F0254" w:rsidRPr="00F95263" w:rsidRDefault="003F0254" w:rsidP="003F0254">
      <w:pPr>
        <w:ind w:left="5670"/>
        <w:jc w:val="right"/>
        <w:rPr>
          <w:rFonts w:ascii="Arial" w:hAnsi="Arial" w:cs="Arial"/>
        </w:rPr>
      </w:pP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</w:t>
      </w:r>
    </w:p>
    <w:p w:rsidR="003F0254" w:rsidRPr="00F95263" w:rsidRDefault="003F0254" w:rsidP="003F0254">
      <w:pPr>
        <w:ind w:left="5670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от 3</w:t>
      </w:r>
      <w:r>
        <w:rPr>
          <w:rFonts w:ascii="Arial" w:hAnsi="Arial" w:cs="Arial"/>
        </w:rPr>
        <w:t>0</w:t>
      </w:r>
      <w:r w:rsidRPr="00F95263">
        <w:rPr>
          <w:rFonts w:ascii="Arial" w:hAnsi="Arial" w:cs="Arial"/>
        </w:rPr>
        <w:t xml:space="preserve">.01.2023 года № </w:t>
      </w:r>
      <w:r>
        <w:rPr>
          <w:rFonts w:ascii="Arial" w:hAnsi="Arial" w:cs="Arial"/>
        </w:rPr>
        <w:t>123/419</w:t>
      </w:r>
    </w:p>
    <w:p w:rsidR="003F0254" w:rsidRPr="00F95263" w:rsidRDefault="003F0254" w:rsidP="003F0254">
      <w:pPr>
        <w:jc w:val="right"/>
        <w:rPr>
          <w:rFonts w:ascii="Arial" w:hAnsi="Arial" w:cs="Arial"/>
        </w:rPr>
      </w:pPr>
    </w:p>
    <w:p w:rsidR="003F0254" w:rsidRPr="00F95263" w:rsidRDefault="003F0254" w:rsidP="003F0254">
      <w:pPr>
        <w:jc w:val="right"/>
        <w:rPr>
          <w:rFonts w:ascii="Arial" w:hAnsi="Arial" w:cs="Arial"/>
        </w:rPr>
      </w:pPr>
    </w:p>
    <w:p w:rsidR="003F0254" w:rsidRPr="00F95263" w:rsidRDefault="003F0254" w:rsidP="003F0254">
      <w:pPr>
        <w:jc w:val="right"/>
        <w:rPr>
          <w:rFonts w:ascii="Arial" w:hAnsi="Arial" w:cs="Arial"/>
        </w:rPr>
      </w:pPr>
    </w:p>
    <w:p w:rsidR="003F0254" w:rsidRPr="00F95263" w:rsidRDefault="003F0254" w:rsidP="003F025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Тарифы </w:t>
      </w:r>
      <w:r w:rsidRPr="00F95263">
        <w:rPr>
          <w:rFonts w:ascii="Arial" w:hAnsi="Arial" w:cs="Arial"/>
          <w:sz w:val="32"/>
          <w:szCs w:val="32"/>
        </w:rPr>
        <w:t>на ритуальные услуги, предоставляемые в соответствии со ст. 9</w:t>
      </w:r>
      <w:r>
        <w:rPr>
          <w:rFonts w:ascii="Arial" w:hAnsi="Arial" w:cs="Arial"/>
          <w:sz w:val="32"/>
          <w:szCs w:val="32"/>
        </w:rPr>
        <w:t xml:space="preserve"> </w:t>
      </w:r>
      <w:r w:rsidRPr="00F95263">
        <w:rPr>
          <w:rFonts w:ascii="Arial" w:hAnsi="Arial" w:cs="Arial"/>
          <w:sz w:val="32"/>
          <w:szCs w:val="32"/>
        </w:rPr>
        <w:t>Федерального закона от 12.01.1996 №8-ФЗ «О погребении и похоронном деле»</w:t>
      </w:r>
    </w:p>
    <w:p w:rsidR="003F0254" w:rsidRPr="00F95263" w:rsidRDefault="003F0254" w:rsidP="003F0254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09"/>
        <w:gridCol w:w="3368"/>
        <w:gridCol w:w="3828"/>
        <w:gridCol w:w="1417"/>
      </w:tblGrid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п</w:t>
            </w:r>
            <w:proofErr w:type="gramEnd"/>
            <w:r w:rsidRPr="00F239E2">
              <w:rPr>
                <w:rFonts w:ascii="Arial" w:hAnsi="Arial" w:cs="Arial"/>
              </w:rPr>
              <w:t>/п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  <w:r w:rsidRPr="00F239E2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2500-00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деревянный</w:t>
            </w:r>
            <w:proofErr w:type="gramEnd"/>
            <w:r w:rsidRPr="00F239E2">
              <w:rPr>
                <w:rFonts w:ascii="Arial" w:hAnsi="Arial" w:cs="Arial"/>
              </w:rPr>
              <w:t xml:space="preserve">, </w:t>
            </w:r>
            <w:proofErr w:type="spellStart"/>
            <w:r w:rsidRPr="00F239E2">
              <w:rPr>
                <w:rFonts w:ascii="Arial" w:hAnsi="Arial" w:cs="Arial"/>
              </w:rPr>
              <w:t>нестроганный</w:t>
            </w:r>
            <w:proofErr w:type="spellEnd"/>
            <w:r w:rsidRPr="00F239E2">
              <w:rPr>
                <w:rFonts w:ascii="Arial" w:hAnsi="Arial" w:cs="Arial"/>
              </w:rPr>
              <w:t>, неокрашенный с  регистрационной табличкой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750-00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-вынос гроба;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-погрузка в автокатафалк;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1500-00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F239E2">
              <w:rPr>
                <w:rFonts w:ascii="Arial" w:hAnsi="Arial" w:cs="Arial"/>
              </w:rPr>
              <w:t>катафального</w:t>
            </w:r>
            <w:proofErr w:type="spellEnd"/>
            <w:r w:rsidRPr="00F239E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1300-00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</w:tr>
      <w:tr w:rsidR="003F0254" w:rsidRPr="00F239E2" w:rsidTr="007F76F4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бесплатно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рытье могилы для гроба и комплекс работ по захоронению, 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 могилы;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1743,48</w:t>
            </w:r>
          </w:p>
        </w:tc>
      </w:tr>
      <w:tr w:rsidR="003F0254" w:rsidRPr="00F239E2" w:rsidTr="007F7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7793-48</w:t>
            </w:r>
          </w:p>
        </w:tc>
      </w:tr>
    </w:tbl>
    <w:p w:rsidR="003F0254" w:rsidRPr="00F95263" w:rsidRDefault="003F0254" w:rsidP="003F0254">
      <w:pPr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Председатель комитета по тарифам 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ценам Курской области               </w:t>
      </w:r>
      <w:r>
        <w:rPr>
          <w:rFonts w:ascii="Arial" w:hAnsi="Arial" w:cs="Arial"/>
        </w:rPr>
        <w:t xml:space="preserve">                </w:t>
      </w:r>
      <w:r w:rsidRPr="00F95263">
        <w:rPr>
          <w:rFonts w:ascii="Arial" w:hAnsi="Arial" w:cs="Arial"/>
        </w:rPr>
        <w:t xml:space="preserve">        _____________         С.В. Токарев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Федерации по Курской области                            _____________ Н.И. Овчинников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3F0254" w:rsidRPr="00F95263" w:rsidRDefault="003F0254" w:rsidP="003F0254">
      <w:pPr>
        <w:rPr>
          <w:rFonts w:ascii="Arial" w:hAnsi="Arial" w:cs="Arial"/>
        </w:rPr>
      </w:pPr>
      <w:r w:rsidRPr="00F95263">
        <w:rPr>
          <w:rFonts w:ascii="Arial" w:hAnsi="Arial" w:cs="Arial"/>
        </w:rPr>
        <w:t>Федерации по Курской обла</w:t>
      </w:r>
      <w:r>
        <w:rPr>
          <w:rFonts w:ascii="Arial" w:hAnsi="Arial" w:cs="Arial"/>
        </w:rPr>
        <w:t xml:space="preserve">сти                        </w:t>
      </w:r>
      <w:r w:rsidRPr="00F95263">
        <w:rPr>
          <w:rFonts w:ascii="Arial" w:hAnsi="Arial" w:cs="Arial"/>
        </w:rPr>
        <w:t xml:space="preserve">    _____________ Н.И. Овчинников</w:t>
      </w:r>
    </w:p>
    <w:p w:rsidR="003F0254" w:rsidRPr="00F95263" w:rsidRDefault="003F0254" w:rsidP="003F0254">
      <w:pPr>
        <w:rPr>
          <w:rFonts w:ascii="Arial" w:hAnsi="Arial" w:cs="Arial"/>
        </w:rPr>
      </w:pPr>
      <w:r w:rsidRPr="00F95263">
        <w:rPr>
          <w:rFonts w:ascii="Arial" w:hAnsi="Arial" w:cs="Arial"/>
        </w:rPr>
        <w:br w:type="page"/>
      </w:r>
    </w:p>
    <w:p w:rsidR="003F0254" w:rsidRPr="00F95263" w:rsidRDefault="003F0254" w:rsidP="003F0254">
      <w:pPr>
        <w:shd w:val="clear" w:color="auto" w:fill="FFFFFF"/>
        <w:ind w:left="5387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lastRenderedPageBreak/>
        <w:t>Приложение № 2</w:t>
      </w: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к решению Собрания депутатов</w:t>
      </w: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</w:t>
      </w: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</w:t>
      </w: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от 3</w:t>
      </w:r>
      <w:r>
        <w:rPr>
          <w:rFonts w:ascii="Arial" w:hAnsi="Arial" w:cs="Arial"/>
        </w:rPr>
        <w:t>0</w:t>
      </w:r>
      <w:r w:rsidRPr="00F95263">
        <w:rPr>
          <w:rFonts w:ascii="Arial" w:hAnsi="Arial" w:cs="Arial"/>
        </w:rPr>
        <w:t xml:space="preserve">.01.2023 года № </w:t>
      </w:r>
      <w:r>
        <w:rPr>
          <w:rFonts w:ascii="Arial" w:hAnsi="Arial" w:cs="Arial"/>
        </w:rPr>
        <w:t>123/419</w:t>
      </w: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</w:p>
    <w:p w:rsidR="003F0254" w:rsidRPr="00F95263" w:rsidRDefault="003F0254" w:rsidP="003F0254">
      <w:pPr>
        <w:ind w:left="5387"/>
        <w:jc w:val="right"/>
        <w:rPr>
          <w:rFonts w:ascii="Arial" w:hAnsi="Arial" w:cs="Arial"/>
        </w:rPr>
      </w:pPr>
    </w:p>
    <w:p w:rsidR="003F0254" w:rsidRPr="00F239E2" w:rsidRDefault="003F0254" w:rsidP="003F0254">
      <w:pPr>
        <w:jc w:val="center"/>
        <w:rPr>
          <w:rFonts w:ascii="Arial" w:hAnsi="Arial" w:cs="Arial"/>
          <w:sz w:val="32"/>
          <w:szCs w:val="32"/>
        </w:rPr>
      </w:pPr>
      <w:r w:rsidRPr="00F239E2">
        <w:rPr>
          <w:rFonts w:ascii="Arial" w:hAnsi="Arial" w:cs="Arial"/>
          <w:sz w:val="32"/>
          <w:szCs w:val="32"/>
        </w:rPr>
        <w:t>Тарифы на ритуальные услуги, предоставляемые в соответствии со ст.12</w:t>
      </w:r>
      <w:r>
        <w:rPr>
          <w:rFonts w:ascii="Arial" w:hAnsi="Arial" w:cs="Arial"/>
          <w:sz w:val="32"/>
          <w:szCs w:val="32"/>
        </w:rPr>
        <w:t xml:space="preserve"> </w:t>
      </w:r>
      <w:r w:rsidRPr="00F239E2">
        <w:rPr>
          <w:rFonts w:ascii="Arial" w:hAnsi="Arial" w:cs="Arial"/>
          <w:sz w:val="32"/>
          <w:szCs w:val="32"/>
        </w:rPr>
        <w:t>Федерального закона от 12.01.1996 №8-ФЗ «О погребении и похоронном деле»</w:t>
      </w:r>
    </w:p>
    <w:p w:rsidR="003F0254" w:rsidRPr="00F239E2" w:rsidRDefault="003F0254" w:rsidP="003F0254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969"/>
        <w:gridCol w:w="1276"/>
      </w:tblGrid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п</w:t>
            </w:r>
            <w:proofErr w:type="gramEnd"/>
            <w:r w:rsidRPr="00F239E2">
              <w:rPr>
                <w:rFonts w:ascii="Arial" w:hAnsi="Arial" w:cs="Arial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гроб деревянный, обитый 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  <w:r w:rsidRPr="00F239E2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2500-00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деревянный</w:t>
            </w:r>
            <w:proofErr w:type="gramEnd"/>
            <w:r w:rsidRPr="00F239E2">
              <w:rPr>
                <w:rFonts w:ascii="Arial" w:hAnsi="Arial" w:cs="Arial"/>
              </w:rPr>
              <w:t xml:space="preserve">, </w:t>
            </w:r>
            <w:proofErr w:type="spellStart"/>
            <w:r w:rsidRPr="00F239E2">
              <w:rPr>
                <w:rFonts w:ascii="Arial" w:hAnsi="Arial" w:cs="Arial"/>
              </w:rPr>
              <w:t>нестроганный</w:t>
            </w:r>
            <w:proofErr w:type="spellEnd"/>
            <w:r w:rsidRPr="00F239E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750-00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одежда из хлопчатобумажной ткани:</w:t>
            </w:r>
          </w:p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мужчин</w:t>
            </w:r>
          </w:p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женщин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1500-00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F239E2">
              <w:rPr>
                <w:rFonts w:ascii="Arial" w:hAnsi="Arial" w:cs="Arial"/>
              </w:rPr>
              <w:t>катафального</w:t>
            </w:r>
            <w:proofErr w:type="spellEnd"/>
            <w:r w:rsidRPr="00F239E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1300-00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</w:tr>
      <w:tr w:rsidR="003F0254" w:rsidRPr="00F239E2" w:rsidTr="007F76F4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бесплатно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рытье могилы для гроба и </w:t>
            </w:r>
            <w:r w:rsidRPr="00F239E2">
              <w:rPr>
                <w:rFonts w:ascii="Arial" w:hAnsi="Arial" w:cs="Arial"/>
              </w:rPr>
              <w:lastRenderedPageBreak/>
              <w:t>комплекс работ по захоронению,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 xml:space="preserve">-расчистка и разметка места для </w:t>
            </w:r>
            <w:r w:rsidRPr="00F239E2">
              <w:rPr>
                <w:rFonts w:ascii="Arial" w:hAnsi="Arial" w:cs="Arial"/>
              </w:rPr>
              <w:lastRenderedPageBreak/>
              <w:t>рытья могилы;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забивка крышки  гроба и опускание в могилу;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1743,48</w:t>
            </w:r>
          </w:p>
        </w:tc>
      </w:tr>
      <w:tr w:rsidR="003F0254" w:rsidRPr="00F239E2" w:rsidTr="007F7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54" w:rsidRPr="00F239E2" w:rsidRDefault="003F0254" w:rsidP="007F76F4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7793-48</w:t>
            </w:r>
          </w:p>
        </w:tc>
      </w:tr>
    </w:tbl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Председатель комитета по тарифам 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ценам Курской области   </w:t>
      </w:r>
      <w:r>
        <w:rPr>
          <w:rFonts w:ascii="Arial" w:hAnsi="Arial" w:cs="Arial"/>
        </w:rPr>
        <w:t xml:space="preserve">                        </w:t>
      </w:r>
      <w:r w:rsidRPr="00F95263">
        <w:rPr>
          <w:rFonts w:ascii="Arial" w:hAnsi="Arial" w:cs="Arial"/>
        </w:rPr>
        <w:t xml:space="preserve">             _____________         С.В. Токарев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Федерации по Курской области                            _____________ Н.И. Овчинников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3F0254" w:rsidRPr="00F95263" w:rsidRDefault="003F0254" w:rsidP="003F0254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3F0254" w:rsidRPr="00F95263" w:rsidRDefault="003F0254" w:rsidP="003F0254">
      <w:pPr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Федерации по Курской области                      </w:t>
      </w:r>
      <w:r>
        <w:rPr>
          <w:rFonts w:ascii="Arial" w:hAnsi="Arial" w:cs="Arial"/>
        </w:rPr>
        <w:t xml:space="preserve">   </w:t>
      </w:r>
      <w:r w:rsidRPr="00F95263">
        <w:rPr>
          <w:rFonts w:ascii="Arial" w:hAnsi="Arial" w:cs="Arial"/>
        </w:rPr>
        <w:t xml:space="preserve">   _____________ Н.И. Овчинников</w:t>
      </w:r>
    </w:p>
    <w:p w:rsidR="003A7F52" w:rsidRDefault="00AB5BBE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97"/>
    <w:rsid w:val="0030799A"/>
    <w:rsid w:val="003F0254"/>
    <w:rsid w:val="00732597"/>
    <w:rsid w:val="00AB5BBE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7598</Characters>
  <Application>Microsoft Office Word</Application>
  <DocSecurity>0</DocSecurity>
  <Lines>63</Lines>
  <Paragraphs>17</Paragraphs>
  <ScaleCrop>false</ScaleCrop>
  <Company>HP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2023-02-06T14:00:00Z</dcterms:created>
  <dcterms:modified xsi:type="dcterms:W3CDTF">2023-02-06T14:03:00Z</dcterms:modified>
</cp:coreProperties>
</file>