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4AD2" w:rsidRPr="0058382F" w:rsidRDefault="00644AD2" w:rsidP="00644AD2">
      <w:pPr>
        <w:pStyle w:val="a8"/>
        <w:jc w:val="center"/>
        <w:rPr>
          <w:rFonts w:ascii="Arial" w:hAnsi="Arial" w:cs="Arial"/>
          <w:b/>
          <w:sz w:val="32"/>
          <w:szCs w:val="32"/>
        </w:rPr>
      </w:pPr>
      <w:r w:rsidRPr="0058382F">
        <w:rPr>
          <w:rFonts w:ascii="Arial" w:hAnsi="Arial" w:cs="Arial"/>
          <w:b/>
          <w:sz w:val="32"/>
          <w:szCs w:val="32"/>
        </w:rPr>
        <w:t>СОБРАНИЕ ДЕПУТАТОВ</w:t>
      </w:r>
    </w:p>
    <w:p w:rsidR="00644AD2" w:rsidRPr="0058382F" w:rsidRDefault="00644AD2" w:rsidP="00644AD2">
      <w:pPr>
        <w:pStyle w:val="a8"/>
        <w:jc w:val="center"/>
        <w:rPr>
          <w:rFonts w:ascii="Arial" w:hAnsi="Arial" w:cs="Arial"/>
          <w:b/>
          <w:sz w:val="32"/>
          <w:szCs w:val="32"/>
        </w:rPr>
      </w:pPr>
      <w:r w:rsidRPr="0058382F">
        <w:rPr>
          <w:rFonts w:ascii="Arial" w:hAnsi="Arial" w:cs="Arial"/>
          <w:b/>
          <w:sz w:val="32"/>
          <w:szCs w:val="32"/>
        </w:rPr>
        <w:t>ГОСТОМЛЯНСКОГО СЕЛЬСОВЕТА</w:t>
      </w:r>
    </w:p>
    <w:p w:rsidR="00644AD2" w:rsidRPr="0058382F" w:rsidRDefault="00644AD2" w:rsidP="00644AD2">
      <w:pPr>
        <w:pStyle w:val="a8"/>
        <w:jc w:val="center"/>
        <w:rPr>
          <w:rFonts w:ascii="Arial" w:hAnsi="Arial" w:cs="Arial"/>
          <w:b/>
          <w:i/>
          <w:sz w:val="32"/>
          <w:szCs w:val="32"/>
        </w:rPr>
      </w:pPr>
      <w:r w:rsidRPr="0058382F">
        <w:rPr>
          <w:rFonts w:ascii="Arial" w:hAnsi="Arial" w:cs="Arial"/>
          <w:b/>
          <w:sz w:val="32"/>
          <w:szCs w:val="32"/>
        </w:rPr>
        <w:t>МЕДВЕНСКОГО РАЙОНА</w:t>
      </w:r>
    </w:p>
    <w:p w:rsidR="00644AD2" w:rsidRPr="0058382F" w:rsidRDefault="00644AD2" w:rsidP="00644AD2">
      <w:pPr>
        <w:pStyle w:val="a8"/>
        <w:jc w:val="center"/>
        <w:rPr>
          <w:rFonts w:ascii="Arial" w:hAnsi="Arial" w:cs="Arial"/>
          <w:b/>
          <w:sz w:val="32"/>
          <w:szCs w:val="32"/>
          <w:lang w:eastAsia="ar-SA"/>
        </w:rPr>
      </w:pPr>
      <w:r w:rsidRPr="0058382F">
        <w:rPr>
          <w:rFonts w:ascii="Arial" w:hAnsi="Arial" w:cs="Arial"/>
          <w:b/>
          <w:sz w:val="32"/>
          <w:szCs w:val="32"/>
          <w:lang w:eastAsia="ar-SA"/>
        </w:rPr>
        <w:t>КУРСКОЙ ОБЛАСТИ</w:t>
      </w:r>
    </w:p>
    <w:p w:rsidR="00644AD2" w:rsidRPr="001E2F38" w:rsidRDefault="00644AD2" w:rsidP="00644AD2">
      <w:pPr>
        <w:jc w:val="center"/>
        <w:rPr>
          <w:b/>
          <w:sz w:val="28"/>
          <w:szCs w:val="28"/>
        </w:rPr>
      </w:pPr>
    </w:p>
    <w:p w:rsidR="00644AD2" w:rsidRPr="00D6616E" w:rsidRDefault="00644AD2" w:rsidP="00644AD2">
      <w:pPr>
        <w:jc w:val="center"/>
        <w:rPr>
          <w:rFonts w:ascii="Arial" w:hAnsi="Arial" w:cs="Arial"/>
          <w:b/>
          <w:sz w:val="32"/>
          <w:szCs w:val="32"/>
        </w:rPr>
      </w:pPr>
      <w:r w:rsidRPr="00D6616E">
        <w:rPr>
          <w:rFonts w:ascii="Arial" w:hAnsi="Arial" w:cs="Arial"/>
          <w:b/>
          <w:sz w:val="32"/>
          <w:szCs w:val="32"/>
        </w:rPr>
        <w:t>РЕШЕНИЕ</w:t>
      </w:r>
    </w:p>
    <w:p w:rsidR="00644AD2" w:rsidRPr="001E2F38" w:rsidRDefault="00644AD2" w:rsidP="00644AD2">
      <w:pPr>
        <w:jc w:val="center"/>
        <w:rPr>
          <w:b/>
          <w:sz w:val="36"/>
          <w:szCs w:val="36"/>
        </w:rPr>
      </w:pPr>
    </w:p>
    <w:p w:rsidR="00644AD2" w:rsidRPr="00D6616E" w:rsidRDefault="00644AD2" w:rsidP="00644AD2">
      <w:pPr>
        <w:jc w:val="center"/>
        <w:rPr>
          <w:rFonts w:ascii="Arial" w:hAnsi="Arial" w:cs="Arial"/>
          <w:b/>
          <w:sz w:val="32"/>
          <w:szCs w:val="32"/>
        </w:rPr>
      </w:pPr>
      <w:r w:rsidRPr="00D6616E">
        <w:rPr>
          <w:rFonts w:ascii="Arial" w:hAnsi="Arial" w:cs="Arial"/>
          <w:b/>
          <w:sz w:val="32"/>
          <w:szCs w:val="32"/>
        </w:rPr>
        <w:t xml:space="preserve">от </w:t>
      </w:r>
      <w:r>
        <w:rPr>
          <w:rFonts w:ascii="Arial" w:hAnsi="Arial" w:cs="Arial"/>
          <w:b/>
          <w:sz w:val="32"/>
          <w:szCs w:val="32"/>
        </w:rPr>
        <w:t>28.02.2023</w:t>
      </w:r>
      <w:r w:rsidRPr="00D6616E">
        <w:rPr>
          <w:rFonts w:ascii="Arial" w:hAnsi="Arial" w:cs="Arial"/>
          <w:b/>
          <w:sz w:val="32"/>
          <w:szCs w:val="32"/>
        </w:rPr>
        <w:t xml:space="preserve"> года     № </w:t>
      </w:r>
      <w:r>
        <w:rPr>
          <w:rFonts w:ascii="Arial" w:hAnsi="Arial" w:cs="Arial"/>
          <w:b/>
          <w:sz w:val="32"/>
          <w:szCs w:val="32"/>
        </w:rPr>
        <w:t>124/425</w:t>
      </w:r>
    </w:p>
    <w:p w:rsidR="00644AD2" w:rsidRPr="00CA4823" w:rsidRDefault="00644AD2" w:rsidP="00644AD2">
      <w:pPr>
        <w:jc w:val="both"/>
      </w:pPr>
    </w:p>
    <w:p w:rsidR="00644AD2" w:rsidRDefault="00644AD2" w:rsidP="00644AD2">
      <w:pPr>
        <w:pStyle w:val="ConsPlusTitle"/>
        <w:widowControl/>
        <w:jc w:val="center"/>
        <w:rPr>
          <w:rFonts w:ascii="Arial" w:hAnsi="Arial"/>
          <w:sz w:val="32"/>
        </w:rPr>
      </w:pPr>
      <w:r>
        <w:rPr>
          <w:rFonts w:ascii="Arial" w:hAnsi="Arial"/>
          <w:sz w:val="32"/>
        </w:rPr>
        <w:t xml:space="preserve">Об отчете Главы </w:t>
      </w:r>
      <w:proofErr w:type="spellStart"/>
      <w:r>
        <w:rPr>
          <w:rFonts w:ascii="Arial" w:hAnsi="Arial"/>
          <w:sz w:val="32"/>
        </w:rPr>
        <w:t>Гостомлянского</w:t>
      </w:r>
      <w:proofErr w:type="spellEnd"/>
      <w:r>
        <w:rPr>
          <w:rFonts w:ascii="Arial" w:hAnsi="Arial"/>
          <w:sz w:val="32"/>
        </w:rPr>
        <w:t xml:space="preserve"> сельсовета </w:t>
      </w:r>
      <w:proofErr w:type="spellStart"/>
      <w:r>
        <w:rPr>
          <w:rFonts w:ascii="Arial" w:hAnsi="Arial"/>
          <w:sz w:val="32"/>
        </w:rPr>
        <w:t>Медвенского</w:t>
      </w:r>
      <w:proofErr w:type="spellEnd"/>
      <w:r>
        <w:rPr>
          <w:rFonts w:ascii="Arial" w:hAnsi="Arial"/>
          <w:sz w:val="32"/>
        </w:rPr>
        <w:t xml:space="preserve"> района Курской области о результатах своей деятельности и деятельности Администрации </w:t>
      </w:r>
      <w:proofErr w:type="spellStart"/>
      <w:r>
        <w:rPr>
          <w:rFonts w:ascii="Arial" w:hAnsi="Arial"/>
          <w:sz w:val="32"/>
        </w:rPr>
        <w:t>Гостомлянского</w:t>
      </w:r>
      <w:proofErr w:type="spellEnd"/>
      <w:r>
        <w:rPr>
          <w:rFonts w:ascii="Arial" w:hAnsi="Arial"/>
          <w:sz w:val="32"/>
        </w:rPr>
        <w:t xml:space="preserve"> сельсовета </w:t>
      </w:r>
      <w:proofErr w:type="spellStart"/>
      <w:r>
        <w:rPr>
          <w:rFonts w:ascii="Arial" w:hAnsi="Arial"/>
          <w:sz w:val="32"/>
        </w:rPr>
        <w:t>Медвенского</w:t>
      </w:r>
      <w:proofErr w:type="spellEnd"/>
      <w:r>
        <w:rPr>
          <w:rFonts w:ascii="Arial" w:hAnsi="Arial"/>
          <w:sz w:val="32"/>
        </w:rPr>
        <w:t xml:space="preserve"> района Курской области по итогам 2022 года</w:t>
      </w:r>
    </w:p>
    <w:p w:rsidR="00644AD2" w:rsidRDefault="00644AD2" w:rsidP="00644AD2">
      <w:pPr>
        <w:spacing w:line="100" w:lineRule="atLeast"/>
        <w:ind w:firstLine="540"/>
        <w:rPr>
          <w:b/>
        </w:rPr>
      </w:pPr>
    </w:p>
    <w:p w:rsidR="00644AD2" w:rsidRDefault="00644AD2" w:rsidP="00644AD2">
      <w:pPr>
        <w:spacing w:line="100" w:lineRule="atLeast"/>
        <w:ind w:firstLine="540"/>
        <w:rPr>
          <w:b/>
        </w:rPr>
      </w:pPr>
    </w:p>
    <w:p w:rsidR="00644AD2" w:rsidRDefault="00644AD2" w:rsidP="00644AD2">
      <w:pPr>
        <w:pStyle w:val="a3"/>
        <w:ind w:firstLine="709"/>
        <w:rPr>
          <w:rFonts w:ascii="Arial" w:hAnsi="Arial"/>
        </w:rPr>
      </w:pPr>
      <w:proofErr w:type="gramStart"/>
      <w:r>
        <w:rPr>
          <w:rFonts w:ascii="Arial" w:hAnsi="Arial"/>
        </w:rPr>
        <w:t>В соответствии с частью 11.1 статьи 35, частью 5.1. статьи 36 и статьёй 37 Федерального закона от 06.10.2003г. № 131-ФЗ «Об общих принципах организации органов местного самоуправления в Российской Федерации», Уставом муниципального образования «</w:t>
      </w:r>
      <w:proofErr w:type="spellStart"/>
      <w:r>
        <w:rPr>
          <w:rFonts w:ascii="Arial" w:hAnsi="Arial"/>
        </w:rPr>
        <w:t>Гостомлянский</w:t>
      </w:r>
      <w:proofErr w:type="spellEnd"/>
      <w:r>
        <w:rPr>
          <w:rFonts w:ascii="Arial" w:hAnsi="Arial"/>
        </w:rPr>
        <w:t xml:space="preserve"> сельсовет» </w:t>
      </w:r>
      <w:proofErr w:type="spellStart"/>
      <w:r>
        <w:rPr>
          <w:rFonts w:ascii="Arial" w:hAnsi="Arial"/>
        </w:rPr>
        <w:t>Медвенского</w:t>
      </w:r>
      <w:proofErr w:type="spellEnd"/>
      <w:r>
        <w:rPr>
          <w:rFonts w:ascii="Arial" w:hAnsi="Arial"/>
        </w:rPr>
        <w:t xml:space="preserve"> района Курской области, заслушав и обсудив ежегодный отчет Главы </w:t>
      </w:r>
      <w:proofErr w:type="spellStart"/>
      <w:r>
        <w:rPr>
          <w:rFonts w:ascii="Arial" w:hAnsi="Arial"/>
        </w:rPr>
        <w:t>Гостомлянского</w:t>
      </w:r>
      <w:proofErr w:type="spellEnd"/>
      <w:r>
        <w:rPr>
          <w:rFonts w:ascii="Arial" w:hAnsi="Arial"/>
        </w:rPr>
        <w:t xml:space="preserve"> сельсовета </w:t>
      </w:r>
      <w:proofErr w:type="spellStart"/>
      <w:r>
        <w:rPr>
          <w:rFonts w:ascii="Arial" w:hAnsi="Arial"/>
        </w:rPr>
        <w:t>Медвенского</w:t>
      </w:r>
      <w:proofErr w:type="spellEnd"/>
      <w:r>
        <w:rPr>
          <w:rFonts w:ascii="Arial" w:hAnsi="Arial"/>
        </w:rPr>
        <w:t xml:space="preserve"> района Курской области о результатах своей деятельности и деятельности Администрации </w:t>
      </w:r>
      <w:proofErr w:type="spellStart"/>
      <w:r>
        <w:rPr>
          <w:rFonts w:ascii="Arial" w:hAnsi="Arial"/>
        </w:rPr>
        <w:t>Гостомлянского</w:t>
      </w:r>
      <w:proofErr w:type="spellEnd"/>
      <w:r>
        <w:rPr>
          <w:rFonts w:ascii="Arial" w:hAnsi="Arial"/>
        </w:rPr>
        <w:t xml:space="preserve"> сельсовета</w:t>
      </w:r>
      <w:proofErr w:type="gramEnd"/>
      <w:r>
        <w:rPr>
          <w:rFonts w:ascii="Arial" w:hAnsi="Arial"/>
        </w:rPr>
        <w:t xml:space="preserve"> </w:t>
      </w:r>
      <w:proofErr w:type="spellStart"/>
      <w:r>
        <w:rPr>
          <w:rFonts w:ascii="Arial" w:hAnsi="Arial"/>
        </w:rPr>
        <w:t>Медвенского</w:t>
      </w:r>
      <w:proofErr w:type="spellEnd"/>
      <w:r>
        <w:rPr>
          <w:rFonts w:ascii="Arial" w:hAnsi="Arial"/>
        </w:rPr>
        <w:t xml:space="preserve"> района Курской области по итогам 2022 года, Собрание депутатов </w:t>
      </w:r>
      <w:proofErr w:type="spellStart"/>
      <w:r>
        <w:rPr>
          <w:rFonts w:ascii="Arial" w:hAnsi="Arial"/>
        </w:rPr>
        <w:t>Гостомлянского</w:t>
      </w:r>
      <w:proofErr w:type="spellEnd"/>
      <w:r>
        <w:rPr>
          <w:rFonts w:ascii="Arial" w:hAnsi="Arial"/>
        </w:rPr>
        <w:t xml:space="preserve"> сельсовета </w:t>
      </w:r>
      <w:proofErr w:type="spellStart"/>
      <w:r>
        <w:rPr>
          <w:rFonts w:ascii="Arial" w:hAnsi="Arial"/>
        </w:rPr>
        <w:t>Медвенского</w:t>
      </w:r>
      <w:proofErr w:type="spellEnd"/>
      <w:r>
        <w:rPr>
          <w:rFonts w:ascii="Arial" w:hAnsi="Arial"/>
        </w:rPr>
        <w:t xml:space="preserve"> района Курской области РЕШИЛО:</w:t>
      </w:r>
    </w:p>
    <w:p w:rsidR="00644AD2" w:rsidRDefault="00644AD2" w:rsidP="00644AD2">
      <w:pPr>
        <w:pStyle w:val="a3"/>
        <w:ind w:firstLine="709"/>
        <w:rPr>
          <w:rFonts w:ascii="Arial" w:hAnsi="Arial"/>
        </w:rPr>
      </w:pPr>
      <w:r>
        <w:rPr>
          <w:rFonts w:ascii="Arial" w:hAnsi="Arial"/>
        </w:rPr>
        <w:t xml:space="preserve">1.Принять информацию Главы </w:t>
      </w:r>
      <w:proofErr w:type="spellStart"/>
      <w:r>
        <w:rPr>
          <w:rFonts w:ascii="Arial" w:hAnsi="Arial"/>
        </w:rPr>
        <w:t>Гостомлянского</w:t>
      </w:r>
      <w:proofErr w:type="spellEnd"/>
      <w:r>
        <w:rPr>
          <w:rFonts w:ascii="Arial" w:hAnsi="Arial"/>
        </w:rPr>
        <w:t xml:space="preserve"> сельсовета </w:t>
      </w:r>
      <w:proofErr w:type="spellStart"/>
      <w:r>
        <w:rPr>
          <w:rFonts w:ascii="Arial" w:hAnsi="Arial"/>
        </w:rPr>
        <w:t>Медвенского</w:t>
      </w:r>
      <w:proofErr w:type="spellEnd"/>
      <w:r>
        <w:rPr>
          <w:rFonts w:ascii="Arial" w:hAnsi="Arial"/>
        </w:rPr>
        <w:t xml:space="preserve"> района Курской области о результатах своей деятельности и деятельности Администрации </w:t>
      </w:r>
      <w:proofErr w:type="spellStart"/>
      <w:r>
        <w:rPr>
          <w:rFonts w:ascii="Arial" w:hAnsi="Arial"/>
        </w:rPr>
        <w:t>Гостомлянского</w:t>
      </w:r>
      <w:proofErr w:type="spellEnd"/>
      <w:r>
        <w:rPr>
          <w:rFonts w:ascii="Arial" w:hAnsi="Arial"/>
        </w:rPr>
        <w:t xml:space="preserve"> сельсовета </w:t>
      </w:r>
      <w:proofErr w:type="spellStart"/>
      <w:r>
        <w:rPr>
          <w:rFonts w:ascii="Arial" w:hAnsi="Arial"/>
        </w:rPr>
        <w:t>Медвенского</w:t>
      </w:r>
      <w:proofErr w:type="spellEnd"/>
      <w:r>
        <w:rPr>
          <w:rFonts w:ascii="Arial" w:hAnsi="Arial"/>
        </w:rPr>
        <w:t xml:space="preserve"> района Курской области по итогам 2022 года к сведению.</w:t>
      </w:r>
    </w:p>
    <w:p w:rsidR="00644AD2" w:rsidRDefault="00644AD2" w:rsidP="00644AD2">
      <w:pPr>
        <w:pStyle w:val="a3"/>
        <w:ind w:firstLine="709"/>
        <w:rPr>
          <w:rFonts w:ascii="Arial" w:hAnsi="Arial"/>
        </w:rPr>
      </w:pPr>
      <w:r>
        <w:rPr>
          <w:rFonts w:ascii="Arial" w:hAnsi="Arial"/>
        </w:rPr>
        <w:t xml:space="preserve">2.Признать работу Главы </w:t>
      </w:r>
      <w:proofErr w:type="spellStart"/>
      <w:r>
        <w:rPr>
          <w:rFonts w:ascii="Arial" w:hAnsi="Arial"/>
        </w:rPr>
        <w:t>Гостомлянского</w:t>
      </w:r>
      <w:proofErr w:type="spellEnd"/>
      <w:r>
        <w:rPr>
          <w:rFonts w:ascii="Arial" w:hAnsi="Arial"/>
        </w:rPr>
        <w:t xml:space="preserve"> сельсовета </w:t>
      </w:r>
      <w:proofErr w:type="spellStart"/>
      <w:r>
        <w:rPr>
          <w:rFonts w:ascii="Arial" w:hAnsi="Arial"/>
        </w:rPr>
        <w:t>Медвенского</w:t>
      </w:r>
      <w:proofErr w:type="spellEnd"/>
      <w:r>
        <w:rPr>
          <w:rFonts w:ascii="Arial" w:hAnsi="Arial"/>
        </w:rPr>
        <w:t xml:space="preserve"> района Курской области по решению вопросов местного значения в 2022 году удовлетворительной.</w:t>
      </w:r>
    </w:p>
    <w:p w:rsidR="00644AD2" w:rsidRDefault="00644AD2" w:rsidP="00644AD2">
      <w:pPr>
        <w:pStyle w:val="a3"/>
        <w:ind w:firstLine="709"/>
        <w:rPr>
          <w:rFonts w:ascii="Arial" w:hAnsi="Arial"/>
        </w:rPr>
      </w:pPr>
      <w:r>
        <w:rPr>
          <w:rFonts w:ascii="Arial" w:hAnsi="Arial"/>
        </w:rPr>
        <w:t xml:space="preserve">3.Настоящее решение вместе с отчетом Главы </w:t>
      </w:r>
      <w:proofErr w:type="spellStart"/>
      <w:r>
        <w:rPr>
          <w:rFonts w:ascii="Arial" w:hAnsi="Arial"/>
        </w:rPr>
        <w:t>Гостомлянского</w:t>
      </w:r>
      <w:proofErr w:type="spellEnd"/>
      <w:r>
        <w:rPr>
          <w:rFonts w:ascii="Arial" w:hAnsi="Arial"/>
        </w:rPr>
        <w:t xml:space="preserve"> сельсовета </w:t>
      </w:r>
      <w:proofErr w:type="spellStart"/>
      <w:r>
        <w:rPr>
          <w:rFonts w:ascii="Arial" w:hAnsi="Arial"/>
        </w:rPr>
        <w:t>Медвенского</w:t>
      </w:r>
      <w:proofErr w:type="spellEnd"/>
      <w:r>
        <w:rPr>
          <w:rFonts w:ascii="Arial" w:hAnsi="Arial"/>
        </w:rPr>
        <w:t xml:space="preserve"> района Курской области по итогам 2021 года подлежит размещению на информационных стендах и официальном сайте Администрации </w:t>
      </w:r>
      <w:proofErr w:type="spellStart"/>
      <w:r>
        <w:rPr>
          <w:rFonts w:ascii="Arial" w:hAnsi="Arial"/>
        </w:rPr>
        <w:t>Гостомлянского</w:t>
      </w:r>
      <w:proofErr w:type="spellEnd"/>
      <w:r>
        <w:rPr>
          <w:rFonts w:ascii="Arial" w:hAnsi="Arial"/>
        </w:rPr>
        <w:t xml:space="preserve"> сельсовета.</w:t>
      </w:r>
    </w:p>
    <w:p w:rsidR="00644AD2" w:rsidRDefault="00644AD2" w:rsidP="00644AD2">
      <w:pPr>
        <w:spacing w:line="100" w:lineRule="atLeast"/>
        <w:jc w:val="both"/>
        <w:rPr>
          <w:rFonts w:ascii="Arial" w:hAnsi="Arial"/>
        </w:rPr>
      </w:pPr>
    </w:p>
    <w:p w:rsidR="00644AD2" w:rsidRDefault="00644AD2" w:rsidP="00644AD2">
      <w:pPr>
        <w:spacing w:line="100" w:lineRule="atLeast"/>
        <w:ind w:firstLine="5670"/>
        <w:jc w:val="both"/>
        <w:rPr>
          <w:b/>
        </w:rPr>
      </w:pPr>
    </w:p>
    <w:p w:rsidR="00644AD2" w:rsidRDefault="00644AD2" w:rsidP="00644AD2">
      <w:pPr>
        <w:jc w:val="both"/>
        <w:rPr>
          <w:rFonts w:ascii="Arial" w:hAnsi="Arial"/>
        </w:rPr>
      </w:pPr>
      <w:r>
        <w:rPr>
          <w:rFonts w:ascii="Arial" w:hAnsi="Arial"/>
        </w:rPr>
        <w:t>Председатель Собрания депутатов</w:t>
      </w:r>
    </w:p>
    <w:p w:rsidR="00644AD2" w:rsidRDefault="00644AD2" w:rsidP="00644AD2">
      <w:pPr>
        <w:jc w:val="both"/>
        <w:rPr>
          <w:rFonts w:ascii="Arial" w:hAnsi="Arial"/>
        </w:rPr>
      </w:pPr>
      <w:proofErr w:type="spellStart"/>
      <w:r>
        <w:rPr>
          <w:rFonts w:ascii="Arial" w:hAnsi="Arial"/>
        </w:rPr>
        <w:t>Гостомлянского</w:t>
      </w:r>
      <w:proofErr w:type="spellEnd"/>
      <w:r>
        <w:rPr>
          <w:rFonts w:ascii="Arial" w:hAnsi="Arial"/>
        </w:rPr>
        <w:t xml:space="preserve"> сельсовета</w:t>
      </w:r>
    </w:p>
    <w:p w:rsidR="00644AD2" w:rsidRDefault="00644AD2" w:rsidP="00644AD2">
      <w:pPr>
        <w:jc w:val="both"/>
        <w:rPr>
          <w:rFonts w:ascii="Arial" w:hAnsi="Arial"/>
        </w:rPr>
      </w:pPr>
      <w:proofErr w:type="spellStart"/>
      <w:r>
        <w:rPr>
          <w:rFonts w:ascii="Arial" w:hAnsi="Arial"/>
        </w:rPr>
        <w:t>Медвенского</w:t>
      </w:r>
      <w:proofErr w:type="spellEnd"/>
      <w:r>
        <w:rPr>
          <w:rFonts w:ascii="Arial" w:hAnsi="Arial"/>
        </w:rPr>
        <w:t xml:space="preserve"> района                                                                          </w:t>
      </w:r>
      <w:proofErr w:type="spellStart"/>
      <w:r>
        <w:rPr>
          <w:rFonts w:ascii="Arial" w:hAnsi="Arial"/>
        </w:rPr>
        <w:t>Е.Н.Мельникова</w:t>
      </w:r>
      <w:proofErr w:type="spellEnd"/>
    </w:p>
    <w:p w:rsidR="00644AD2" w:rsidRDefault="00644AD2" w:rsidP="00644AD2">
      <w:pPr>
        <w:jc w:val="both"/>
        <w:rPr>
          <w:rFonts w:ascii="Arial" w:hAnsi="Arial"/>
        </w:rPr>
      </w:pPr>
    </w:p>
    <w:p w:rsidR="00644AD2" w:rsidRDefault="00644AD2" w:rsidP="00644AD2">
      <w:pPr>
        <w:pStyle w:val="1"/>
        <w:numPr>
          <w:ilvl w:val="0"/>
          <w:numId w:val="0"/>
        </w:numPr>
        <w:ind w:left="50"/>
        <w:jc w:val="left"/>
        <w:rPr>
          <w:rFonts w:ascii="Arial" w:hAnsi="Arial"/>
          <w:sz w:val="24"/>
        </w:rPr>
      </w:pPr>
      <w:r>
        <w:rPr>
          <w:rFonts w:ascii="Arial" w:hAnsi="Arial"/>
          <w:sz w:val="24"/>
        </w:rPr>
        <w:t xml:space="preserve">Глава </w:t>
      </w:r>
      <w:proofErr w:type="spellStart"/>
      <w:r>
        <w:rPr>
          <w:rFonts w:ascii="Arial" w:hAnsi="Arial"/>
          <w:sz w:val="24"/>
        </w:rPr>
        <w:t>Гостомлянского</w:t>
      </w:r>
      <w:proofErr w:type="spellEnd"/>
      <w:r>
        <w:rPr>
          <w:rFonts w:ascii="Arial" w:hAnsi="Arial"/>
          <w:sz w:val="24"/>
        </w:rPr>
        <w:t xml:space="preserve"> сельсовета</w:t>
      </w:r>
    </w:p>
    <w:p w:rsidR="00644AD2" w:rsidRDefault="00644AD2" w:rsidP="00644AD2">
      <w:pPr>
        <w:pStyle w:val="1"/>
        <w:numPr>
          <w:ilvl w:val="0"/>
          <w:numId w:val="0"/>
        </w:numPr>
        <w:ind w:left="16"/>
        <w:jc w:val="left"/>
        <w:rPr>
          <w:sz w:val="24"/>
        </w:rPr>
      </w:pPr>
      <w:proofErr w:type="spellStart"/>
      <w:r>
        <w:rPr>
          <w:rFonts w:ascii="Arial" w:hAnsi="Arial"/>
          <w:sz w:val="24"/>
        </w:rPr>
        <w:t>Медвенского</w:t>
      </w:r>
      <w:proofErr w:type="spellEnd"/>
      <w:r>
        <w:rPr>
          <w:rFonts w:ascii="Arial" w:hAnsi="Arial"/>
          <w:sz w:val="24"/>
        </w:rPr>
        <w:t xml:space="preserve"> района                                                                            </w:t>
      </w:r>
      <w:proofErr w:type="spellStart"/>
      <w:r>
        <w:rPr>
          <w:rFonts w:ascii="Arial" w:hAnsi="Arial"/>
          <w:sz w:val="24"/>
        </w:rPr>
        <w:t>А.Н.Харланов</w:t>
      </w:r>
      <w:proofErr w:type="spellEnd"/>
    </w:p>
    <w:p w:rsidR="00644AD2" w:rsidRDefault="00644AD2" w:rsidP="00644AD2">
      <w:pPr>
        <w:pStyle w:val="a3"/>
        <w:ind w:left="5529" w:firstLine="0"/>
        <w:jc w:val="center"/>
      </w:pPr>
    </w:p>
    <w:p w:rsidR="00644AD2" w:rsidRDefault="00644AD2" w:rsidP="00644AD2">
      <w:pPr>
        <w:pStyle w:val="a3"/>
        <w:jc w:val="right"/>
      </w:pPr>
    </w:p>
    <w:p w:rsidR="00644AD2" w:rsidRDefault="00644AD2" w:rsidP="00644AD2">
      <w:pPr>
        <w:pStyle w:val="a3"/>
        <w:jc w:val="right"/>
      </w:pPr>
    </w:p>
    <w:p w:rsidR="00644AD2" w:rsidRDefault="00644AD2" w:rsidP="00644AD2">
      <w:pPr>
        <w:pStyle w:val="a3"/>
        <w:jc w:val="right"/>
      </w:pPr>
    </w:p>
    <w:p w:rsidR="00644AD2" w:rsidRDefault="00644AD2" w:rsidP="00644AD2">
      <w:pPr>
        <w:pStyle w:val="a3"/>
        <w:jc w:val="right"/>
      </w:pPr>
    </w:p>
    <w:p w:rsidR="00644AD2" w:rsidRPr="0058382F" w:rsidRDefault="00644AD2" w:rsidP="00644AD2">
      <w:pPr>
        <w:pStyle w:val="a3"/>
        <w:jc w:val="right"/>
        <w:rPr>
          <w:rFonts w:ascii="Arial" w:hAnsi="Arial" w:cs="Arial"/>
        </w:rPr>
      </w:pPr>
      <w:r w:rsidRPr="0058382F">
        <w:rPr>
          <w:rFonts w:ascii="Arial" w:hAnsi="Arial" w:cs="Arial"/>
        </w:rPr>
        <w:lastRenderedPageBreak/>
        <w:t>Приложение</w:t>
      </w:r>
    </w:p>
    <w:p w:rsidR="00644AD2" w:rsidRPr="0058382F" w:rsidRDefault="00644AD2" w:rsidP="00644AD2">
      <w:pPr>
        <w:pStyle w:val="a3"/>
        <w:jc w:val="right"/>
        <w:rPr>
          <w:rFonts w:ascii="Arial" w:hAnsi="Arial" w:cs="Arial"/>
        </w:rPr>
      </w:pPr>
      <w:r w:rsidRPr="0058382F">
        <w:rPr>
          <w:rFonts w:ascii="Arial" w:hAnsi="Arial" w:cs="Arial"/>
        </w:rPr>
        <w:t>к решению Собрания депутатов</w:t>
      </w:r>
    </w:p>
    <w:p w:rsidR="00644AD2" w:rsidRPr="0058382F" w:rsidRDefault="00644AD2" w:rsidP="00644AD2">
      <w:pPr>
        <w:pStyle w:val="a3"/>
        <w:jc w:val="right"/>
        <w:rPr>
          <w:rFonts w:ascii="Arial" w:hAnsi="Arial" w:cs="Arial"/>
        </w:rPr>
      </w:pPr>
      <w:proofErr w:type="spellStart"/>
      <w:r w:rsidRPr="0058382F">
        <w:rPr>
          <w:rFonts w:ascii="Arial" w:hAnsi="Arial" w:cs="Arial"/>
        </w:rPr>
        <w:t>Гостомлянского</w:t>
      </w:r>
      <w:proofErr w:type="spellEnd"/>
      <w:r w:rsidRPr="0058382F">
        <w:rPr>
          <w:rFonts w:ascii="Arial" w:hAnsi="Arial" w:cs="Arial"/>
        </w:rPr>
        <w:t xml:space="preserve"> сельсовета</w:t>
      </w:r>
    </w:p>
    <w:p w:rsidR="00644AD2" w:rsidRPr="0058382F" w:rsidRDefault="00644AD2" w:rsidP="00644AD2">
      <w:pPr>
        <w:pStyle w:val="a3"/>
        <w:jc w:val="right"/>
        <w:rPr>
          <w:rFonts w:ascii="Arial" w:hAnsi="Arial" w:cs="Arial"/>
        </w:rPr>
      </w:pPr>
      <w:proofErr w:type="spellStart"/>
      <w:r w:rsidRPr="0058382F">
        <w:rPr>
          <w:rFonts w:ascii="Arial" w:hAnsi="Arial" w:cs="Arial"/>
        </w:rPr>
        <w:t>Медвенского</w:t>
      </w:r>
      <w:proofErr w:type="spellEnd"/>
      <w:r w:rsidRPr="0058382F">
        <w:rPr>
          <w:rFonts w:ascii="Arial" w:hAnsi="Arial" w:cs="Arial"/>
        </w:rPr>
        <w:t xml:space="preserve"> района</w:t>
      </w:r>
    </w:p>
    <w:p w:rsidR="00644AD2" w:rsidRPr="0058382F" w:rsidRDefault="00644AD2" w:rsidP="00644AD2">
      <w:pPr>
        <w:pStyle w:val="a3"/>
        <w:jc w:val="right"/>
        <w:rPr>
          <w:rFonts w:ascii="Arial" w:hAnsi="Arial" w:cs="Arial"/>
        </w:rPr>
      </w:pPr>
      <w:r w:rsidRPr="0058382F">
        <w:rPr>
          <w:rFonts w:ascii="Arial" w:hAnsi="Arial" w:cs="Arial"/>
        </w:rPr>
        <w:t xml:space="preserve">от  </w:t>
      </w:r>
      <w:r>
        <w:rPr>
          <w:rFonts w:ascii="Arial" w:hAnsi="Arial" w:cs="Arial"/>
        </w:rPr>
        <w:t>28.02.2023</w:t>
      </w:r>
      <w:r w:rsidRPr="0058382F">
        <w:rPr>
          <w:rFonts w:ascii="Arial" w:hAnsi="Arial" w:cs="Arial"/>
        </w:rPr>
        <w:t xml:space="preserve"> года № </w:t>
      </w:r>
      <w:r>
        <w:rPr>
          <w:rFonts w:ascii="Arial" w:hAnsi="Arial" w:cs="Arial"/>
        </w:rPr>
        <w:t>124/425</w:t>
      </w:r>
    </w:p>
    <w:p w:rsidR="00644AD2" w:rsidRDefault="00644AD2" w:rsidP="00644AD2">
      <w:pPr>
        <w:pStyle w:val="a3"/>
        <w:jc w:val="right"/>
      </w:pPr>
    </w:p>
    <w:p w:rsidR="00644AD2" w:rsidRDefault="00644AD2" w:rsidP="00644AD2">
      <w:pPr>
        <w:pStyle w:val="a3"/>
        <w:jc w:val="right"/>
      </w:pPr>
    </w:p>
    <w:p w:rsidR="00644AD2" w:rsidRPr="0058382F" w:rsidRDefault="00644AD2" w:rsidP="00644AD2">
      <w:pPr>
        <w:pStyle w:val="ConsPlusTitle"/>
        <w:widowControl/>
        <w:jc w:val="center"/>
        <w:rPr>
          <w:rFonts w:ascii="Arial" w:hAnsi="Arial" w:cs="Arial"/>
          <w:sz w:val="22"/>
          <w:szCs w:val="22"/>
        </w:rPr>
      </w:pPr>
      <w:r w:rsidRPr="0058382F">
        <w:rPr>
          <w:rFonts w:ascii="Arial" w:hAnsi="Arial" w:cs="Arial"/>
          <w:sz w:val="22"/>
          <w:szCs w:val="22"/>
        </w:rPr>
        <w:t>ОТЧЕТ</w:t>
      </w:r>
    </w:p>
    <w:p w:rsidR="00644AD2" w:rsidRPr="0058382F" w:rsidRDefault="00644AD2" w:rsidP="00644AD2">
      <w:pPr>
        <w:pStyle w:val="ConsPlusTitle"/>
        <w:widowControl/>
        <w:jc w:val="center"/>
        <w:rPr>
          <w:rFonts w:ascii="Arial" w:hAnsi="Arial" w:cs="Arial"/>
          <w:sz w:val="22"/>
          <w:szCs w:val="22"/>
        </w:rPr>
      </w:pPr>
      <w:r w:rsidRPr="0058382F">
        <w:rPr>
          <w:rFonts w:ascii="Arial" w:hAnsi="Arial" w:cs="Arial"/>
          <w:sz w:val="22"/>
          <w:szCs w:val="22"/>
        </w:rPr>
        <w:t xml:space="preserve">Главы </w:t>
      </w:r>
      <w:proofErr w:type="spellStart"/>
      <w:r w:rsidRPr="0058382F">
        <w:rPr>
          <w:rFonts w:ascii="Arial" w:hAnsi="Arial" w:cs="Arial"/>
          <w:sz w:val="22"/>
          <w:szCs w:val="22"/>
        </w:rPr>
        <w:t>Гостомлянского</w:t>
      </w:r>
      <w:proofErr w:type="spellEnd"/>
      <w:r w:rsidRPr="0058382F">
        <w:rPr>
          <w:rFonts w:ascii="Arial" w:hAnsi="Arial" w:cs="Arial"/>
          <w:sz w:val="22"/>
          <w:szCs w:val="22"/>
        </w:rPr>
        <w:t xml:space="preserve"> сельсовета </w:t>
      </w:r>
      <w:proofErr w:type="spellStart"/>
      <w:r w:rsidRPr="0058382F">
        <w:rPr>
          <w:rFonts w:ascii="Arial" w:hAnsi="Arial" w:cs="Arial"/>
          <w:sz w:val="22"/>
          <w:szCs w:val="22"/>
        </w:rPr>
        <w:t>Медвенского</w:t>
      </w:r>
      <w:proofErr w:type="spellEnd"/>
      <w:r w:rsidRPr="0058382F">
        <w:rPr>
          <w:rFonts w:ascii="Arial" w:hAnsi="Arial" w:cs="Arial"/>
          <w:sz w:val="22"/>
          <w:szCs w:val="22"/>
        </w:rPr>
        <w:t xml:space="preserve"> района Курской области о результатах своей деятельности и деятельности Администрации </w:t>
      </w:r>
      <w:proofErr w:type="spellStart"/>
      <w:r w:rsidRPr="0058382F">
        <w:rPr>
          <w:rFonts w:ascii="Arial" w:hAnsi="Arial" w:cs="Arial"/>
          <w:sz w:val="22"/>
          <w:szCs w:val="22"/>
        </w:rPr>
        <w:t>Гостомлянского</w:t>
      </w:r>
      <w:proofErr w:type="spellEnd"/>
      <w:r w:rsidRPr="0058382F">
        <w:rPr>
          <w:rFonts w:ascii="Arial" w:hAnsi="Arial" w:cs="Arial"/>
          <w:sz w:val="22"/>
          <w:szCs w:val="22"/>
        </w:rPr>
        <w:t xml:space="preserve"> сельсовета </w:t>
      </w:r>
      <w:proofErr w:type="spellStart"/>
      <w:r w:rsidRPr="0058382F">
        <w:rPr>
          <w:rFonts w:ascii="Arial" w:hAnsi="Arial" w:cs="Arial"/>
          <w:sz w:val="22"/>
          <w:szCs w:val="22"/>
        </w:rPr>
        <w:t>Медвенского</w:t>
      </w:r>
      <w:proofErr w:type="spellEnd"/>
      <w:r w:rsidRPr="0058382F">
        <w:rPr>
          <w:rFonts w:ascii="Arial" w:hAnsi="Arial" w:cs="Arial"/>
          <w:sz w:val="22"/>
          <w:szCs w:val="22"/>
        </w:rPr>
        <w:t xml:space="preserve"> района Курской области по итогам 202</w:t>
      </w:r>
      <w:r>
        <w:rPr>
          <w:rFonts w:ascii="Arial" w:hAnsi="Arial" w:cs="Arial"/>
          <w:sz w:val="22"/>
          <w:szCs w:val="22"/>
        </w:rPr>
        <w:t>2</w:t>
      </w:r>
      <w:r w:rsidRPr="0058382F">
        <w:rPr>
          <w:rFonts w:ascii="Arial" w:hAnsi="Arial" w:cs="Arial"/>
          <w:sz w:val="22"/>
          <w:szCs w:val="22"/>
        </w:rPr>
        <w:t xml:space="preserve"> года</w:t>
      </w:r>
    </w:p>
    <w:p w:rsidR="00644AD2" w:rsidRPr="0058382F" w:rsidRDefault="00644AD2" w:rsidP="00644AD2">
      <w:pPr>
        <w:pStyle w:val="ConsPlusNormal"/>
        <w:ind w:firstLine="540"/>
        <w:jc w:val="both"/>
        <w:rPr>
          <w:rFonts w:cs="Arial"/>
          <w:sz w:val="22"/>
          <w:szCs w:val="22"/>
        </w:rPr>
      </w:pPr>
      <w:proofErr w:type="gramStart"/>
      <w:r w:rsidRPr="0058382F">
        <w:rPr>
          <w:rFonts w:cs="Arial"/>
          <w:sz w:val="22"/>
          <w:szCs w:val="22"/>
        </w:rPr>
        <w:t>Во исполнение Федерального закона от 06.10.2003г. №131-ФЗ «Об общих принципах организации местного самоуправления в Российской Федерации», Закона Курской области от 11.12.1998г. №35-ЗКО «О статусе глав муниципальных образований и других выборных должностных лиц местного самоуправления в Курской области», и Устава МО «</w:t>
      </w:r>
      <w:proofErr w:type="spellStart"/>
      <w:r w:rsidRPr="0058382F">
        <w:rPr>
          <w:rFonts w:cs="Arial"/>
          <w:sz w:val="22"/>
          <w:szCs w:val="22"/>
        </w:rPr>
        <w:t>Гостомлянский</w:t>
      </w:r>
      <w:proofErr w:type="spellEnd"/>
      <w:r w:rsidRPr="0058382F">
        <w:rPr>
          <w:rFonts w:cs="Arial"/>
          <w:sz w:val="22"/>
          <w:szCs w:val="22"/>
        </w:rPr>
        <w:t xml:space="preserve"> сельсовет» на обсуждение представляю Вашему вниманию отчет главы </w:t>
      </w:r>
      <w:proofErr w:type="spellStart"/>
      <w:r w:rsidRPr="0058382F">
        <w:rPr>
          <w:rFonts w:cs="Arial"/>
          <w:sz w:val="22"/>
          <w:szCs w:val="22"/>
        </w:rPr>
        <w:t>Гостомлянского</w:t>
      </w:r>
      <w:proofErr w:type="spellEnd"/>
      <w:r w:rsidRPr="0058382F">
        <w:rPr>
          <w:rFonts w:cs="Arial"/>
          <w:sz w:val="22"/>
          <w:szCs w:val="22"/>
        </w:rPr>
        <w:t xml:space="preserve"> сельсовета о результатах своей деятельности и деятельности Администрации</w:t>
      </w:r>
      <w:proofErr w:type="gramEnd"/>
      <w:r w:rsidRPr="0058382F">
        <w:rPr>
          <w:rFonts w:cs="Arial"/>
          <w:sz w:val="22"/>
          <w:szCs w:val="22"/>
        </w:rPr>
        <w:t xml:space="preserve"> сельсовета за 202</w:t>
      </w:r>
      <w:r>
        <w:rPr>
          <w:rFonts w:cs="Arial"/>
          <w:sz w:val="22"/>
          <w:szCs w:val="22"/>
        </w:rPr>
        <w:t>2</w:t>
      </w:r>
      <w:r w:rsidRPr="0058382F">
        <w:rPr>
          <w:rFonts w:cs="Arial"/>
          <w:sz w:val="22"/>
          <w:szCs w:val="22"/>
        </w:rPr>
        <w:t xml:space="preserve"> год.</w:t>
      </w:r>
    </w:p>
    <w:p w:rsidR="00644AD2" w:rsidRPr="0058382F" w:rsidRDefault="00644AD2" w:rsidP="00644AD2">
      <w:pPr>
        <w:pStyle w:val="ConsPlusNormal"/>
        <w:ind w:firstLine="540"/>
        <w:jc w:val="both"/>
        <w:rPr>
          <w:rFonts w:cs="Arial"/>
          <w:sz w:val="22"/>
          <w:szCs w:val="22"/>
        </w:rPr>
      </w:pPr>
      <w:r w:rsidRPr="0058382F">
        <w:rPr>
          <w:rFonts w:cs="Arial"/>
          <w:sz w:val="22"/>
          <w:szCs w:val="22"/>
        </w:rPr>
        <w:t>Основная цель работы Администрации всегда направлена на повышение качества жизни населения. Поэтому свою работу мы стараемся строить на основе диалога с населением, проживающим на нашей территории. Этот диалог проходит в виде собраний, сходов граждан, подворных обходов и личного приема.</w:t>
      </w:r>
    </w:p>
    <w:p w:rsidR="00644AD2" w:rsidRPr="0058382F" w:rsidRDefault="00644AD2" w:rsidP="00644AD2">
      <w:pPr>
        <w:pStyle w:val="ConsPlusNormal"/>
        <w:widowControl/>
        <w:ind w:firstLine="540"/>
        <w:jc w:val="both"/>
        <w:rPr>
          <w:rFonts w:cs="Arial"/>
          <w:sz w:val="22"/>
          <w:szCs w:val="22"/>
        </w:rPr>
      </w:pPr>
      <w:r w:rsidRPr="0058382F">
        <w:rPr>
          <w:rFonts w:cs="Arial"/>
          <w:sz w:val="22"/>
          <w:szCs w:val="22"/>
        </w:rPr>
        <w:t>Работа Администрации сельсовета направлена на решение вопросов местного значения в соответствии с требованиями Федерального закона от 06.10.2003 № 131–ФЗ  «Об общих принципах организации местного самоуправления в РФ». Это исполнение бюджета по доходам и расходам, обеспечение первичных мер пожарной безопасности, благоустройство населенных пунктов, работа по предупреждению и ликвидации последствий чрезвычайных ситуаций, обеспечение населения культурно - досуговыми мероприятиями и исполнение других полномочий по решению вопросов местного значения. Мы – тот орган власти, который ближе всего контактирует с народом. Поэтому жители идут к нам с самыми разными проблемами. Даже если вопросы не касаются наших полномочий, все равно мы стараемся не оставить без внимания ни одно обращение своих жителей.</w:t>
      </w:r>
    </w:p>
    <w:p w:rsidR="00644AD2" w:rsidRPr="0058382F" w:rsidRDefault="00644AD2" w:rsidP="00644AD2">
      <w:pPr>
        <w:ind w:firstLine="709"/>
        <w:jc w:val="both"/>
        <w:rPr>
          <w:rFonts w:ascii="Arial" w:hAnsi="Arial" w:cs="Arial"/>
          <w:sz w:val="22"/>
          <w:szCs w:val="22"/>
        </w:rPr>
      </w:pPr>
      <w:r w:rsidRPr="0058382F">
        <w:rPr>
          <w:rFonts w:ascii="Arial" w:hAnsi="Arial" w:cs="Arial"/>
          <w:sz w:val="22"/>
          <w:szCs w:val="22"/>
        </w:rPr>
        <w:t xml:space="preserve">Главной опорой в работе Администрации является депутатский корпус поселения. В состав Собрания депутатов </w:t>
      </w:r>
      <w:proofErr w:type="spellStart"/>
      <w:r w:rsidRPr="0058382F">
        <w:rPr>
          <w:rFonts w:ascii="Arial" w:hAnsi="Arial" w:cs="Arial"/>
          <w:sz w:val="22"/>
          <w:szCs w:val="22"/>
        </w:rPr>
        <w:t>Гостомлянского</w:t>
      </w:r>
      <w:proofErr w:type="spellEnd"/>
      <w:r w:rsidRPr="0058382F">
        <w:rPr>
          <w:rFonts w:ascii="Arial" w:hAnsi="Arial" w:cs="Arial"/>
          <w:sz w:val="22"/>
          <w:szCs w:val="22"/>
        </w:rPr>
        <w:t xml:space="preserve"> сельсовета входят </w:t>
      </w:r>
      <w:r w:rsidRPr="0058382F">
        <w:rPr>
          <w:rStyle w:val="aa"/>
          <w:rFonts w:ascii="Arial" w:eastAsia="Arial Unicode MS" w:hAnsi="Arial" w:cs="Arial"/>
          <w:b w:val="0"/>
          <w:sz w:val="22"/>
          <w:szCs w:val="22"/>
        </w:rPr>
        <w:t>10</w:t>
      </w:r>
      <w:r>
        <w:rPr>
          <w:rStyle w:val="aa"/>
          <w:rFonts w:ascii="Arial" w:eastAsia="Arial Unicode MS" w:hAnsi="Arial" w:cs="Arial"/>
          <w:sz w:val="22"/>
          <w:szCs w:val="22"/>
        </w:rPr>
        <w:t xml:space="preserve"> </w:t>
      </w:r>
      <w:r w:rsidRPr="0058382F">
        <w:rPr>
          <w:rFonts w:ascii="Arial" w:hAnsi="Arial" w:cs="Arial"/>
          <w:sz w:val="22"/>
          <w:szCs w:val="22"/>
        </w:rPr>
        <w:t>депутатов. Многие проблемы населенных пунктов решаются с их подачи и с их активным участием. В течение 202</w:t>
      </w:r>
      <w:r>
        <w:rPr>
          <w:rFonts w:ascii="Arial" w:hAnsi="Arial" w:cs="Arial"/>
          <w:sz w:val="22"/>
          <w:szCs w:val="22"/>
        </w:rPr>
        <w:t>2</w:t>
      </w:r>
      <w:r w:rsidRPr="0058382F">
        <w:rPr>
          <w:rFonts w:ascii="Arial" w:hAnsi="Arial" w:cs="Arial"/>
          <w:sz w:val="22"/>
          <w:szCs w:val="22"/>
        </w:rPr>
        <w:t xml:space="preserve"> года было проведено 1</w:t>
      </w:r>
      <w:r>
        <w:rPr>
          <w:rFonts w:ascii="Arial" w:hAnsi="Arial" w:cs="Arial"/>
          <w:sz w:val="22"/>
          <w:szCs w:val="22"/>
        </w:rPr>
        <w:t>4</w:t>
      </w:r>
      <w:r w:rsidRPr="0058382F">
        <w:rPr>
          <w:rFonts w:ascii="Arial" w:hAnsi="Arial" w:cs="Arial"/>
          <w:sz w:val="22"/>
          <w:szCs w:val="22"/>
        </w:rPr>
        <w:t xml:space="preserve"> заседаний Собрания депутатов, на которых рассмотрены важные для поселения вопросы, подготовлено </w:t>
      </w:r>
      <w:r>
        <w:rPr>
          <w:rFonts w:ascii="Arial" w:hAnsi="Arial" w:cs="Arial"/>
          <w:sz w:val="22"/>
          <w:szCs w:val="22"/>
        </w:rPr>
        <w:t>7</w:t>
      </w:r>
      <w:r w:rsidRPr="0058382F">
        <w:rPr>
          <w:rFonts w:ascii="Arial" w:hAnsi="Arial" w:cs="Arial"/>
          <w:sz w:val="22"/>
          <w:szCs w:val="22"/>
        </w:rPr>
        <w:t xml:space="preserve"> проектов решений Собрания депутатов </w:t>
      </w:r>
      <w:proofErr w:type="spellStart"/>
      <w:r w:rsidRPr="0058382F">
        <w:rPr>
          <w:rFonts w:ascii="Arial" w:hAnsi="Arial" w:cs="Arial"/>
          <w:sz w:val="22"/>
          <w:szCs w:val="22"/>
        </w:rPr>
        <w:t>Гостомлянского</w:t>
      </w:r>
      <w:proofErr w:type="spellEnd"/>
      <w:r w:rsidRPr="0058382F">
        <w:rPr>
          <w:rFonts w:ascii="Arial" w:hAnsi="Arial" w:cs="Arial"/>
          <w:sz w:val="22"/>
          <w:szCs w:val="22"/>
        </w:rPr>
        <w:t xml:space="preserve"> сельсовета, регламентирующих основные вопросы исполнения полномочий по решению вопросов местного значения, которые были вынесены на рассмотрение Собрания депутатов </w:t>
      </w:r>
      <w:proofErr w:type="spellStart"/>
      <w:r w:rsidRPr="0058382F">
        <w:rPr>
          <w:rFonts w:ascii="Arial" w:hAnsi="Arial" w:cs="Arial"/>
          <w:sz w:val="22"/>
          <w:szCs w:val="22"/>
        </w:rPr>
        <w:t>Гостомлянского</w:t>
      </w:r>
      <w:proofErr w:type="spellEnd"/>
      <w:r w:rsidRPr="0058382F">
        <w:rPr>
          <w:rFonts w:ascii="Arial" w:hAnsi="Arial" w:cs="Arial"/>
          <w:sz w:val="22"/>
          <w:szCs w:val="22"/>
        </w:rPr>
        <w:t xml:space="preserve"> сельсовета и утверждены. За прошлый год вносились изменения в Устав поселения – он приводился в соответствие с меняющимся законодательством, 5 раз вносились изменения в бюджет поселения на 202</w:t>
      </w:r>
      <w:r>
        <w:rPr>
          <w:rFonts w:ascii="Arial" w:hAnsi="Arial" w:cs="Arial"/>
          <w:sz w:val="22"/>
          <w:szCs w:val="22"/>
        </w:rPr>
        <w:t>2</w:t>
      </w:r>
      <w:r w:rsidRPr="0058382F">
        <w:rPr>
          <w:rFonts w:ascii="Arial" w:hAnsi="Arial" w:cs="Arial"/>
          <w:sz w:val="22"/>
          <w:szCs w:val="22"/>
        </w:rPr>
        <w:t xml:space="preserve"> год, принятый в конце 202</w:t>
      </w:r>
      <w:r>
        <w:rPr>
          <w:rFonts w:ascii="Arial" w:hAnsi="Arial" w:cs="Arial"/>
          <w:sz w:val="22"/>
          <w:szCs w:val="22"/>
        </w:rPr>
        <w:t>1</w:t>
      </w:r>
      <w:r w:rsidRPr="0058382F">
        <w:rPr>
          <w:rFonts w:ascii="Arial" w:hAnsi="Arial" w:cs="Arial"/>
          <w:sz w:val="22"/>
          <w:szCs w:val="22"/>
        </w:rPr>
        <w:t xml:space="preserve"> года, в соответствии с насущными проблемами поселения. Все заседания были проведены с соблюдением кворума депутатов. Всегда находились компромиссные решения по любому вопросу, вынесенному на рассмотрение депутатов.</w:t>
      </w:r>
    </w:p>
    <w:p w:rsidR="00644AD2" w:rsidRPr="0058382F" w:rsidRDefault="00644AD2" w:rsidP="00644AD2">
      <w:pPr>
        <w:ind w:firstLine="567"/>
        <w:jc w:val="both"/>
        <w:rPr>
          <w:rFonts w:ascii="Arial" w:hAnsi="Arial" w:cs="Arial"/>
          <w:sz w:val="22"/>
          <w:szCs w:val="22"/>
        </w:rPr>
      </w:pPr>
      <w:r w:rsidRPr="0058382F">
        <w:rPr>
          <w:rFonts w:ascii="Arial" w:hAnsi="Arial" w:cs="Arial"/>
          <w:sz w:val="22"/>
          <w:szCs w:val="22"/>
        </w:rPr>
        <w:t>С депутатами выстроились конструктивные взаимоотношения, мы плодотворно поработали над задачами 202</w:t>
      </w:r>
      <w:r>
        <w:rPr>
          <w:rFonts w:ascii="Arial" w:hAnsi="Arial" w:cs="Arial"/>
          <w:sz w:val="22"/>
          <w:szCs w:val="22"/>
        </w:rPr>
        <w:t>2</w:t>
      </w:r>
      <w:r w:rsidRPr="0058382F">
        <w:rPr>
          <w:rFonts w:ascii="Arial" w:hAnsi="Arial" w:cs="Arial"/>
          <w:sz w:val="22"/>
          <w:szCs w:val="22"/>
        </w:rPr>
        <w:t xml:space="preserve"> года. Уверен, что и с задачами, стоящими на 202</w:t>
      </w:r>
      <w:r>
        <w:rPr>
          <w:rFonts w:ascii="Arial" w:hAnsi="Arial" w:cs="Arial"/>
          <w:sz w:val="22"/>
          <w:szCs w:val="22"/>
        </w:rPr>
        <w:t>3</w:t>
      </w:r>
      <w:r w:rsidRPr="0058382F">
        <w:rPr>
          <w:rFonts w:ascii="Arial" w:hAnsi="Arial" w:cs="Arial"/>
          <w:sz w:val="22"/>
          <w:szCs w:val="22"/>
        </w:rPr>
        <w:t xml:space="preserve"> год мы таким составом, успешно справимся. Хочу искренне поблагодарить всех депутатов за плодотворную и слаженную работу.</w:t>
      </w:r>
    </w:p>
    <w:p w:rsidR="00644AD2" w:rsidRPr="0058382F" w:rsidRDefault="00644AD2" w:rsidP="00644AD2">
      <w:pPr>
        <w:ind w:firstLine="540"/>
        <w:jc w:val="both"/>
        <w:rPr>
          <w:rFonts w:ascii="Arial" w:hAnsi="Arial" w:cs="Arial"/>
          <w:b/>
          <w:sz w:val="22"/>
          <w:szCs w:val="22"/>
        </w:rPr>
      </w:pPr>
    </w:p>
    <w:p w:rsidR="00644AD2" w:rsidRPr="0058382F" w:rsidRDefault="00644AD2" w:rsidP="00644AD2">
      <w:pPr>
        <w:ind w:firstLine="540"/>
        <w:jc w:val="both"/>
        <w:rPr>
          <w:rFonts w:ascii="Arial" w:hAnsi="Arial" w:cs="Arial"/>
          <w:sz w:val="22"/>
          <w:szCs w:val="22"/>
        </w:rPr>
      </w:pPr>
      <w:r w:rsidRPr="0058382F">
        <w:rPr>
          <w:rFonts w:ascii="Arial" w:hAnsi="Arial" w:cs="Arial"/>
          <w:b/>
          <w:sz w:val="22"/>
          <w:szCs w:val="22"/>
        </w:rPr>
        <w:t xml:space="preserve">Общая характеристика </w:t>
      </w:r>
      <w:proofErr w:type="spellStart"/>
      <w:r w:rsidRPr="0058382F">
        <w:rPr>
          <w:rFonts w:ascii="Arial" w:hAnsi="Arial" w:cs="Arial"/>
          <w:b/>
          <w:sz w:val="22"/>
          <w:szCs w:val="22"/>
        </w:rPr>
        <w:t>Гостомлянского</w:t>
      </w:r>
      <w:proofErr w:type="spellEnd"/>
      <w:r w:rsidRPr="0058382F">
        <w:rPr>
          <w:rFonts w:ascii="Arial" w:hAnsi="Arial" w:cs="Arial"/>
          <w:b/>
          <w:sz w:val="22"/>
          <w:szCs w:val="22"/>
        </w:rPr>
        <w:t xml:space="preserve"> сельсовета</w:t>
      </w:r>
      <w:r w:rsidRPr="0058382F">
        <w:rPr>
          <w:rFonts w:ascii="Arial" w:hAnsi="Arial" w:cs="Arial"/>
          <w:sz w:val="22"/>
          <w:szCs w:val="22"/>
        </w:rPr>
        <w:t>.</w:t>
      </w:r>
    </w:p>
    <w:p w:rsidR="00644AD2" w:rsidRPr="0058382F" w:rsidRDefault="00644AD2" w:rsidP="00644AD2">
      <w:pPr>
        <w:ind w:firstLine="540"/>
        <w:jc w:val="both"/>
        <w:rPr>
          <w:rFonts w:ascii="Arial" w:hAnsi="Arial" w:cs="Arial"/>
          <w:sz w:val="22"/>
          <w:szCs w:val="22"/>
        </w:rPr>
      </w:pPr>
      <w:r w:rsidRPr="0058382F">
        <w:rPr>
          <w:rFonts w:ascii="Arial" w:hAnsi="Arial" w:cs="Arial"/>
          <w:sz w:val="22"/>
          <w:szCs w:val="22"/>
        </w:rPr>
        <w:t xml:space="preserve">Площадь территории </w:t>
      </w:r>
      <w:proofErr w:type="spellStart"/>
      <w:r w:rsidRPr="0058382F">
        <w:rPr>
          <w:rFonts w:ascii="Arial" w:hAnsi="Arial" w:cs="Arial"/>
          <w:sz w:val="22"/>
          <w:szCs w:val="22"/>
        </w:rPr>
        <w:t>Гостомлянского</w:t>
      </w:r>
      <w:proofErr w:type="spellEnd"/>
      <w:r w:rsidRPr="0058382F">
        <w:rPr>
          <w:rFonts w:ascii="Arial" w:hAnsi="Arial" w:cs="Arial"/>
          <w:sz w:val="22"/>
          <w:szCs w:val="22"/>
        </w:rPr>
        <w:t xml:space="preserve"> сельсовета составляет 127,3 </w:t>
      </w:r>
      <w:proofErr w:type="spellStart"/>
      <w:r w:rsidRPr="0058382F">
        <w:rPr>
          <w:rFonts w:ascii="Arial" w:hAnsi="Arial" w:cs="Arial"/>
          <w:sz w:val="22"/>
          <w:szCs w:val="22"/>
        </w:rPr>
        <w:t>кв</w:t>
      </w:r>
      <w:proofErr w:type="gramStart"/>
      <w:r w:rsidRPr="0058382F">
        <w:rPr>
          <w:rFonts w:ascii="Arial" w:hAnsi="Arial" w:cs="Arial"/>
          <w:sz w:val="22"/>
          <w:szCs w:val="22"/>
        </w:rPr>
        <w:t>.к</w:t>
      </w:r>
      <w:proofErr w:type="gramEnd"/>
      <w:r w:rsidRPr="0058382F">
        <w:rPr>
          <w:rFonts w:ascii="Arial" w:hAnsi="Arial" w:cs="Arial"/>
          <w:sz w:val="22"/>
          <w:szCs w:val="22"/>
        </w:rPr>
        <w:t>м</w:t>
      </w:r>
      <w:proofErr w:type="spellEnd"/>
      <w:r w:rsidRPr="0058382F">
        <w:rPr>
          <w:rFonts w:ascii="Arial" w:hAnsi="Arial" w:cs="Arial"/>
          <w:sz w:val="22"/>
          <w:szCs w:val="22"/>
        </w:rPr>
        <w:t xml:space="preserve"> </w:t>
      </w:r>
    </w:p>
    <w:p w:rsidR="00644AD2" w:rsidRPr="0058382F" w:rsidRDefault="00644AD2" w:rsidP="00644AD2">
      <w:pPr>
        <w:jc w:val="both"/>
        <w:rPr>
          <w:rFonts w:ascii="Arial" w:eastAsia="Times New Roman" w:hAnsi="Arial" w:cs="Arial"/>
          <w:sz w:val="22"/>
          <w:szCs w:val="22"/>
          <w:lang w:eastAsia="ar-SA" w:bidi="ar-SA"/>
        </w:rPr>
      </w:pPr>
      <w:proofErr w:type="gramStart"/>
      <w:r w:rsidRPr="0058382F">
        <w:rPr>
          <w:rFonts w:ascii="Arial" w:hAnsi="Arial" w:cs="Arial"/>
          <w:sz w:val="22"/>
          <w:szCs w:val="22"/>
        </w:rPr>
        <w:t xml:space="preserve">В состав его входит 17 населенных пунктов: </w:t>
      </w:r>
      <w:r w:rsidRPr="0058382F">
        <w:rPr>
          <w:rFonts w:ascii="Arial" w:eastAsia="Times New Roman" w:hAnsi="Arial" w:cs="Arial"/>
          <w:sz w:val="22"/>
          <w:szCs w:val="22"/>
          <w:lang w:eastAsia="ar-SA" w:bidi="ar-SA"/>
        </w:rPr>
        <w:t xml:space="preserve">: с. 1- я Гостомля, д. 2- я Гостомля,  д. 1- е Плесы, д. </w:t>
      </w:r>
      <w:proofErr w:type="spellStart"/>
      <w:r w:rsidRPr="0058382F">
        <w:rPr>
          <w:rFonts w:ascii="Arial" w:eastAsia="Times New Roman" w:hAnsi="Arial" w:cs="Arial"/>
          <w:sz w:val="22"/>
          <w:szCs w:val="22"/>
          <w:lang w:eastAsia="ar-SA" w:bidi="ar-SA"/>
        </w:rPr>
        <w:t>Самсоново</w:t>
      </w:r>
      <w:proofErr w:type="spellEnd"/>
      <w:r w:rsidRPr="0058382F">
        <w:rPr>
          <w:rFonts w:ascii="Arial" w:eastAsia="Times New Roman" w:hAnsi="Arial" w:cs="Arial"/>
          <w:sz w:val="22"/>
          <w:szCs w:val="22"/>
          <w:lang w:eastAsia="ar-SA" w:bidi="ar-SA"/>
        </w:rPr>
        <w:t xml:space="preserve">,  д. </w:t>
      </w:r>
      <w:proofErr w:type="spellStart"/>
      <w:r w:rsidRPr="0058382F">
        <w:rPr>
          <w:rFonts w:ascii="Arial" w:eastAsia="Times New Roman" w:hAnsi="Arial" w:cs="Arial"/>
          <w:sz w:val="22"/>
          <w:szCs w:val="22"/>
          <w:lang w:eastAsia="ar-SA" w:bidi="ar-SA"/>
        </w:rPr>
        <w:t>Свидное</w:t>
      </w:r>
      <w:proofErr w:type="spellEnd"/>
      <w:r w:rsidRPr="0058382F">
        <w:rPr>
          <w:rFonts w:ascii="Arial" w:eastAsia="Times New Roman" w:hAnsi="Arial" w:cs="Arial"/>
          <w:sz w:val="22"/>
          <w:szCs w:val="22"/>
          <w:lang w:eastAsia="ar-SA" w:bidi="ar-SA"/>
        </w:rPr>
        <w:t xml:space="preserve">, х. Степь,  с. Тарасово, д.  Александровка, с. Белый Колодезь, д. Благодатное, с. Глебово, х. Домра, д. Ивановка, х. </w:t>
      </w:r>
      <w:proofErr w:type="spellStart"/>
      <w:r w:rsidRPr="0058382F">
        <w:rPr>
          <w:rFonts w:ascii="Arial" w:eastAsia="Times New Roman" w:hAnsi="Arial" w:cs="Arial"/>
          <w:sz w:val="22"/>
          <w:szCs w:val="22"/>
          <w:lang w:eastAsia="ar-SA" w:bidi="ar-SA"/>
        </w:rPr>
        <w:t>Красновка</w:t>
      </w:r>
      <w:proofErr w:type="spellEnd"/>
      <w:r w:rsidRPr="0058382F">
        <w:rPr>
          <w:rFonts w:ascii="Arial" w:eastAsia="Times New Roman" w:hAnsi="Arial" w:cs="Arial"/>
          <w:sz w:val="22"/>
          <w:szCs w:val="22"/>
          <w:lang w:eastAsia="ar-SA" w:bidi="ar-SA"/>
        </w:rPr>
        <w:t xml:space="preserve">, д. </w:t>
      </w:r>
      <w:proofErr w:type="spellStart"/>
      <w:r w:rsidRPr="0058382F">
        <w:rPr>
          <w:rFonts w:ascii="Arial" w:eastAsia="Times New Roman" w:hAnsi="Arial" w:cs="Arial"/>
          <w:sz w:val="22"/>
          <w:szCs w:val="22"/>
          <w:lang w:eastAsia="ar-SA" w:bidi="ar-SA"/>
        </w:rPr>
        <w:t>Липник</w:t>
      </w:r>
      <w:proofErr w:type="spellEnd"/>
      <w:r w:rsidRPr="0058382F">
        <w:rPr>
          <w:rFonts w:ascii="Arial" w:eastAsia="Times New Roman" w:hAnsi="Arial" w:cs="Arial"/>
          <w:sz w:val="22"/>
          <w:szCs w:val="22"/>
          <w:lang w:eastAsia="ar-SA" w:bidi="ar-SA"/>
        </w:rPr>
        <w:t>, х. Песочное, д. 2- е Плесы.</w:t>
      </w:r>
      <w:proofErr w:type="gramEnd"/>
    </w:p>
    <w:p w:rsidR="00644AD2" w:rsidRPr="004C1FD7" w:rsidRDefault="00644AD2" w:rsidP="00644AD2">
      <w:pPr>
        <w:ind w:firstLine="540"/>
        <w:jc w:val="both"/>
        <w:rPr>
          <w:rFonts w:ascii="Arial" w:hAnsi="Arial" w:cs="Arial"/>
          <w:sz w:val="22"/>
          <w:szCs w:val="22"/>
        </w:rPr>
      </w:pPr>
      <w:proofErr w:type="gramStart"/>
      <w:r w:rsidRPr="004C1FD7">
        <w:rPr>
          <w:rFonts w:ascii="Arial" w:hAnsi="Arial" w:cs="Arial"/>
          <w:sz w:val="22"/>
          <w:szCs w:val="22"/>
        </w:rPr>
        <w:lastRenderedPageBreak/>
        <w:t>По состоянию на 31.12.2022 года на территории сельсовета зарегистрировано 1189 человек (597 мужчин, 592 женщины), из них трудоспособного возраста 698 человек, 65 человека – инвалиды, из них 7 дети-инвалиды, 58 чел — инвалиды взрослые; 342 человек - пенсионеры по возрасту; детей до 18 лет –138 человека, в том числе 34 - дошкольного возраста, 82 – учащихся и студентов.</w:t>
      </w:r>
      <w:proofErr w:type="gramEnd"/>
    </w:p>
    <w:p w:rsidR="00644AD2" w:rsidRPr="00792C84" w:rsidRDefault="00644AD2" w:rsidP="00644AD2">
      <w:pPr>
        <w:ind w:firstLine="540"/>
        <w:jc w:val="both"/>
        <w:rPr>
          <w:rFonts w:ascii="Arial" w:hAnsi="Arial" w:cs="Arial"/>
          <w:sz w:val="22"/>
          <w:szCs w:val="22"/>
        </w:rPr>
      </w:pPr>
      <w:r w:rsidRPr="00792C84">
        <w:rPr>
          <w:rFonts w:ascii="Arial" w:hAnsi="Arial" w:cs="Arial"/>
          <w:sz w:val="22"/>
          <w:szCs w:val="22"/>
        </w:rPr>
        <w:t>За 2022 год на территории сельского поселения родилось 3 человека, умерло 18 человек, прибыло 21 человека, выбыло 45 человека.</w:t>
      </w:r>
    </w:p>
    <w:p w:rsidR="00644AD2" w:rsidRPr="00AB1F8A" w:rsidRDefault="00644AD2" w:rsidP="00644AD2">
      <w:pPr>
        <w:ind w:firstLine="540"/>
        <w:jc w:val="both"/>
        <w:rPr>
          <w:rFonts w:ascii="Arial" w:hAnsi="Arial" w:cs="Arial"/>
          <w:color w:val="FF0000"/>
          <w:sz w:val="22"/>
          <w:szCs w:val="22"/>
        </w:rPr>
      </w:pPr>
      <w:r w:rsidRPr="00AB1F8A">
        <w:rPr>
          <w:rFonts w:ascii="Arial" w:hAnsi="Arial" w:cs="Arial"/>
          <w:color w:val="FF0000"/>
          <w:sz w:val="22"/>
          <w:szCs w:val="22"/>
        </w:rPr>
        <w:t> </w:t>
      </w:r>
      <w:r w:rsidRPr="004C1FD7">
        <w:rPr>
          <w:rFonts w:ascii="Arial" w:hAnsi="Arial" w:cs="Arial"/>
          <w:sz w:val="22"/>
          <w:szCs w:val="22"/>
        </w:rPr>
        <w:t>На воинском учёте состоит 263 человека;  233 граждан, пребывающего в запасе, 30 - подлежащих призыву. </w:t>
      </w:r>
    </w:p>
    <w:p w:rsidR="00644AD2" w:rsidRPr="0058382F" w:rsidRDefault="00644AD2" w:rsidP="00644AD2">
      <w:pPr>
        <w:pStyle w:val="ConsPlusNormal"/>
        <w:widowControl/>
        <w:ind w:firstLine="540"/>
        <w:jc w:val="both"/>
        <w:rPr>
          <w:rFonts w:cs="Arial"/>
          <w:sz w:val="22"/>
          <w:szCs w:val="22"/>
        </w:rPr>
      </w:pPr>
      <w:r w:rsidRPr="0058382F">
        <w:rPr>
          <w:rFonts w:cs="Arial"/>
          <w:sz w:val="22"/>
          <w:szCs w:val="22"/>
        </w:rPr>
        <w:t xml:space="preserve">Основные направления деятельности Администрации </w:t>
      </w:r>
      <w:proofErr w:type="spellStart"/>
      <w:r w:rsidRPr="0058382F">
        <w:rPr>
          <w:rFonts w:cs="Arial"/>
          <w:sz w:val="22"/>
          <w:szCs w:val="22"/>
        </w:rPr>
        <w:t>Гостомлянского</w:t>
      </w:r>
      <w:proofErr w:type="spellEnd"/>
      <w:r w:rsidRPr="0058382F">
        <w:rPr>
          <w:rFonts w:cs="Arial"/>
          <w:sz w:val="22"/>
          <w:szCs w:val="22"/>
        </w:rPr>
        <w:t xml:space="preserve"> сельсовета в прошедшем 202</w:t>
      </w:r>
      <w:r>
        <w:rPr>
          <w:rFonts w:cs="Arial"/>
          <w:sz w:val="22"/>
          <w:szCs w:val="22"/>
        </w:rPr>
        <w:t>2</w:t>
      </w:r>
      <w:r w:rsidRPr="0058382F">
        <w:rPr>
          <w:rFonts w:cs="Arial"/>
          <w:sz w:val="22"/>
          <w:szCs w:val="22"/>
        </w:rPr>
        <w:t xml:space="preserve"> году определялись в соответствии с </w:t>
      </w:r>
      <w:hyperlink r:id="rId6" w:history="1">
        <w:r w:rsidRPr="0058382F">
          <w:rPr>
            <w:rStyle w:val="a5"/>
            <w:rFonts w:cs="Arial"/>
            <w:sz w:val="22"/>
            <w:szCs w:val="22"/>
          </w:rPr>
          <w:t>Уставом</w:t>
        </w:r>
      </w:hyperlink>
      <w:r w:rsidRPr="0058382F">
        <w:rPr>
          <w:rFonts w:cs="Arial"/>
          <w:sz w:val="22"/>
          <w:szCs w:val="22"/>
        </w:rPr>
        <w:t xml:space="preserve"> муниципального образования и  Программой социально-экономического развития села </w:t>
      </w:r>
      <w:proofErr w:type="spellStart"/>
      <w:r w:rsidRPr="0058382F">
        <w:rPr>
          <w:rFonts w:cs="Arial"/>
          <w:sz w:val="22"/>
          <w:szCs w:val="22"/>
        </w:rPr>
        <w:t>Гостомлянского</w:t>
      </w:r>
      <w:proofErr w:type="spellEnd"/>
      <w:r w:rsidRPr="0058382F">
        <w:rPr>
          <w:rFonts w:cs="Arial"/>
          <w:sz w:val="22"/>
          <w:szCs w:val="22"/>
        </w:rPr>
        <w:t xml:space="preserve"> сельсовета  на 202</w:t>
      </w:r>
      <w:r>
        <w:rPr>
          <w:rFonts w:cs="Arial"/>
          <w:sz w:val="22"/>
          <w:szCs w:val="22"/>
        </w:rPr>
        <w:t>2</w:t>
      </w:r>
      <w:r w:rsidRPr="0058382F">
        <w:rPr>
          <w:rFonts w:cs="Arial"/>
          <w:sz w:val="22"/>
          <w:szCs w:val="22"/>
        </w:rPr>
        <w:t xml:space="preserve"> год и плановый период 202</w:t>
      </w:r>
      <w:r>
        <w:rPr>
          <w:rFonts w:cs="Arial"/>
          <w:sz w:val="22"/>
          <w:szCs w:val="22"/>
        </w:rPr>
        <w:t>3</w:t>
      </w:r>
      <w:r w:rsidRPr="0058382F">
        <w:rPr>
          <w:rFonts w:cs="Arial"/>
          <w:sz w:val="22"/>
          <w:szCs w:val="22"/>
        </w:rPr>
        <w:t xml:space="preserve"> и 202</w:t>
      </w:r>
      <w:r>
        <w:rPr>
          <w:rFonts w:cs="Arial"/>
          <w:sz w:val="22"/>
          <w:szCs w:val="22"/>
        </w:rPr>
        <w:t>4</w:t>
      </w:r>
      <w:r w:rsidRPr="0058382F">
        <w:rPr>
          <w:rFonts w:cs="Arial"/>
          <w:sz w:val="22"/>
          <w:szCs w:val="22"/>
        </w:rPr>
        <w:t xml:space="preserve"> годов.</w:t>
      </w:r>
    </w:p>
    <w:p w:rsidR="00644AD2" w:rsidRPr="0058382F" w:rsidRDefault="00644AD2" w:rsidP="00644AD2">
      <w:pPr>
        <w:ind w:firstLine="540"/>
        <w:jc w:val="both"/>
        <w:rPr>
          <w:rFonts w:ascii="Arial" w:hAnsi="Arial" w:cs="Arial"/>
          <w:sz w:val="22"/>
          <w:szCs w:val="22"/>
        </w:rPr>
      </w:pPr>
      <w:r w:rsidRPr="0058382F">
        <w:rPr>
          <w:rFonts w:ascii="Arial" w:hAnsi="Arial" w:cs="Arial"/>
          <w:sz w:val="22"/>
          <w:szCs w:val="22"/>
        </w:rPr>
        <w:t>Наша общая задача, задача органов местного самоуправления всех уровней - создать условия благоприятные для жизни и работы людей: условия такие, чтобы каждый наш житель гордился своим селом, хутором в котором он живет, чтобы жили в достатке и с хорошим здоровьем.</w:t>
      </w:r>
    </w:p>
    <w:p w:rsidR="00644AD2" w:rsidRPr="0058382F" w:rsidRDefault="00644AD2" w:rsidP="00644AD2">
      <w:pPr>
        <w:ind w:firstLine="540"/>
        <w:jc w:val="both"/>
        <w:rPr>
          <w:rFonts w:ascii="Arial" w:hAnsi="Arial" w:cs="Arial"/>
          <w:sz w:val="22"/>
          <w:szCs w:val="22"/>
        </w:rPr>
      </w:pPr>
      <w:r w:rsidRPr="0058382F">
        <w:rPr>
          <w:rFonts w:ascii="Arial" w:hAnsi="Arial" w:cs="Arial"/>
          <w:sz w:val="22"/>
          <w:szCs w:val="22"/>
        </w:rPr>
        <w:t>Мы должны повседневно заботиться об обеспечении теплом, водо- и газоснабжением, содействовать ремонту и строительству дорог, участвовать в предупреждении и ликвидации последствий ЧС и пожарной безопасности, здравоохранению и торговому обслуживанию населения.</w:t>
      </w:r>
    </w:p>
    <w:p w:rsidR="00644AD2" w:rsidRPr="0058382F" w:rsidRDefault="00644AD2" w:rsidP="00644AD2">
      <w:pPr>
        <w:pStyle w:val="ConsPlusNormal"/>
        <w:widowControl/>
        <w:ind w:firstLine="540"/>
        <w:jc w:val="both"/>
        <w:rPr>
          <w:rFonts w:cs="Arial"/>
          <w:sz w:val="22"/>
          <w:szCs w:val="22"/>
        </w:rPr>
      </w:pPr>
      <w:r w:rsidRPr="0058382F">
        <w:rPr>
          <w:rFonts w:cs="Arial"/>
          <w:sz w:val="22"/>
          <w:szCs w:val="22"/>
        </w:rPr>
        <w:t>В прошедшем 202</w:t>
      </w:r>
      <w:r>
        <w:rPr>
          <w:rFonts w:cs="Arial"/>
          <w:sz w:val="22"/>
          <w:szCs w:val="22"/>
        </w:rPr>
        <w:t>2</w:t>
      </w:r>
      <w:r w:rsidRPr="0058382F">
        <w:rPr>
          <w:rFonts w:cs="Arial"/>
          <w:sz w:val="22"/>
          <w:szCs w:val="22"/>
        </w:rPr>
        <w:t xml:space="preserve"> году основное внимание в работе Администрации уделялось работе с населением. </w:t>
      </w:r>
    </w:p>
    <w:p w:rsidR="00644AD2" w:rsidRPr="0058382F" w:rsidRDefault="00644AD2" w:rsidP="00644AD2">
      <w:pPr>
        <w:pStyle w:val="ConsPlusNormal"/>
        <w:widowControl/>
        <w:ind w:firstLine="540"/>
        <w:jc w:val="both"/>
        <w:rPr>
          <w:rFonts w:cs="Arial"/>
          <w:sz w:val="22"/>
          <w:szCs w:val="22"/>
        </w:rPr>
      </w:pPr>
      <w:r w:rsidRPr="0058382F">
        <w:rPr>
          <w:rFonts w:cs="Arial"/>
          <w:sz w:val="22"/>
          <w:szCs w:val="22"/>
        </w:rPr>
        <w:t xml:space="preserve">В Администрацию поселения, в основном, обращаются пожилые, одинокие люди, т.е. те, кого очень легко обидеть. Многие обратившиеся за помощью ее реально получили. </w:t>
      </w:r>
      <w:proofErr w:type="gramStart"/>
      <w:r w:rsidRPr="0058382F">
        <w:rPr>
          <w:rFonts w:cs="Arial"/>
          <w:sz w:val="22"/>
          <w:szCs w:val="22"/>
        </w:rPr>
        <w:t>Ни одно обращение или заявление, ни одна жалоба гражданина не оставлены без рассмотрения.</w:t>
      </w:r>
      <w:proofErr w:type="gramEnd"/>
      <w:r w:rsidRPr="0058382F">
        <w:rPr>
          <w:rFonts w:cs="Arial"/>
          <w:sz w:val="22"/>
          <w:szCs w:val="22"/>
        </w:rPr>
        <w:t xml:space="preserve"> Мы оперативно изучаем суть вопросов, поставленных в обращениях граждан, и ответы на обращения граждане получают быстро, практически в течение 7-15 дней с момента поступления обращения на рассмотрение в Администрацию сельсовета. </w:t>
      </w:r>
    </w:p>
    <w:p w:rsidR="00644AD2" w:rsidRPr="0058382F" w:rsidRDefault="00644AD2" w:rsidP="00644AD2">
      <w:pPr>
        <w:pStyle w:val="ConsPlusNormal"/>
        <w:widowControl/>
        <w:ind w:firstLine="540"/>
        <w:jc w:val="both"/>
        <w:rPr>
          <w:rFonts w:cs="Arial"/>
          <w:sz w:val="22"/>
          <w:szCs w:val="22"/>
        </w:rPr>
      </w:pPr>
      <w:r w:rsidRPr="0058382F">
        <w:rPr>
          <w:rFonts w:cs="Arial"/>
          <w:sz w:val="22"/>
          <w:szCs w:val="22"/>
        </w:rPr>
        <w:t xml:space="preserve">За отчетный период в Администрацию поступило всего </w:t>
      </w:r>
      <w:r>
        <w:rPr>
          <w:rFonts w:cs="Arial"/>
          <w:sz w:val="22"/>
          <w:szCs w:val="22"/>
        </w:rPr>
        <w:t>12</w:t>
      </w:r>
      <w:r w:rsidRPr="0058382F">
        <w:rPr>
          <w:rFonts w:cs="Arial"/>
          <w:sz w:val="22"/>
          <w:szCs w:val="22"/>
        </w:rPr>
        <w:t xml:space="preserve"> обращений, из них:</w:t>
      </w:r>
    </w:p>
    <w:p w:rsidR="00644AD2" w:rsidRPr="0058382F" w:rsidRDefault="00644AD2" w:rsidP="00644AD2">
      <w:pPr>
        <w:pStyle w:val="ConsPlusNormal"/>
        <w:widowControl/>
        <w:ind w:firstLine="540"/>
        <w:jc w:val="both"/>
        <w:rPr>
          <w:rFonts w:cs="Arial"/>
          <w:sz w:val="22"/>
          <w:szCs w:val="22"/>
        </w:rPr>
      </w:pPr>
      <w:r w:rsidRPr="0058382F">
        <w:rPr>
          <w:rFonts w:cs="Arial"/>
          <w:sz w:val="22"/>
          <w:szCs w:val="22"/>
        </w:rPr>
        <w:t xml:space="preserve">а) письменных – </w:t>
      </w:r>
      <w:r>
        <w:rPr>
          <w:rFonts w:cs="Arial"/>
          <w:sz w:val="22"/>
          <w:szCs w:val="22"/>
        </w:rPr>
        <w:t>7</w:t>
      </w:r>
      <w:r w:rsidRPr="0058382F">
        <w:rPr>
          <w:rFonts w:cs="Arial"/>
          <w:sz w:val="22"/>
          <w:szCs w:val="22"/>
        </w:rPr>
        <w:t>;</w:t>
      </w:r>
    </w:p>
    <w:p w:rsidR="00644AD2" w:rsidRPr="0058382F" w:rsidRDefault="00644AD2" w:rsidP="00644AD2">
      <w:pPr>
        <w:pStyle w:val="ConsPlusNormal"/>
        <w:widowControl/>
        <w:ind w:firstLine="540"/>
        <w:jc w:val="both"/>
        <w:rPr>
          <w:rFonts w:cs="Arial"/>
          <w:sz w:val="22"/>
          <w:szCs w:val="22"/>
        </w:rPr>
      </w:pPr>
      <w:r w:rsidRPr="0058382F">
        <w:rPr>
          <w:rFonts w:cs="Arial"/>
          <w:sz w:val="22"/>
          <w:szCs w:val="22"/>
        </w:rPr>
        <w:t xml:space="preserve">б) устных- </w:t>
      </w:r>
      <w:r>
        <w:rPr>
          <w:rFonts w:cs="Arial"/>
          <w:sz w:val="22"/>
          <w:szCs w:val="22"/>
        </w:rPr>
        <w:t>5</w:t>
      </w:r>
    </w:p>
    <w:p w:rsidR="00644AD2" w:rsidRPr="0058382F" w:rsidRDefault="00644AD2" w:rsidP="00644AD2">
      <w:pPr>
        <w:pStyle w:val="ConsPlusNormal"/>
        <w:widowControl/>
        <w:ind w:firstLine="540"/>
        <w:jc w:val="both"/>
        <w:rPr>
          <w:rFonts w:cs="Arial"/>
          <w:sz w:val="22"/>
          <w:szCs w:val="22"/>
        </w:rPr>
      </w:pPr>
      <w:hyperlink r:id="rId7" w:history="1">
        <w:r w:rsidRPr="0058382F">
          <w:rPr>
            <w:rStyle w:val="a5"/>
            <w:rFonts w:cs="Arial"/>
            <w:color w:val="auto"/>
            <w:sz w:val="22"/>
            <w:szCs w:val="22"/>
          </w:rPr>
          <w:t>Порядок</w:t>
        </w:r>
      </w:hyperlink>
      <w:r w:rsidRPr="0058382F">
        <w:rPr>
          <w:rFonts w:cs="Arial"/>
          <w:sz w:val="22"/>
          <w:szCs w:val="22"/>
        </w:rPr>
        <w:t xml:space="preserve"> работы с обращениями граждан в Администрации </w:t>
      </w:r>
      <w:proofErr w:type="spellStart"/>
      <w:r w:rsidRPr="0058382F">
        <w:rPr>
          <w:rFonts w:cs="Arial"/>
          <w:sz w:val="22"/>
          <w:szCs w:val="22"/>
        </w:rPr>
        <w:t>Гостомлянского</w:t>
      </w:r>
      <w:proofErr w:type="spellEnd"/>
      <w:r w:rsidRPr="0058382F">
        <w:rPr>
          <w:rFonts w:cs="Arial"/>
          <w:sz w:val="22"/>
          <w:szCs w:val="22"/>
        </w:rPr>
        <w:t xml:space="preserve"> сельсовета утвержден Административным регламентом по организации рассмотрения обращений граждан и основан на соблюдении федерального законодательства, </w:t>
      </w:r>
      <w:hyperlink r:id="rId8" w:history="1">
        <w:r w:rsidRPr="0058382F">
          <w:rPr>
            <w:rStyle w:val="a5"/>
            <w:rFonts w:cs="Arial"/>
            <w:sz w:val="22"/>
            <w:szCs w:val="22"/>
          </w:rPr>
          <w:t>Закона</w:t>
        </w:r>
      </w:hyperlink>
      <w:r w:rsidRPr="0058382F">
        <w:rPr>
          <w:rFonts w:cs="Arial"/>
          <w:sz w:val="22"/>
          <w:szCs w:val="22"/>
        </w:rPr>
        <w:t xml:space="preserve"> Курской области, регламентирующих сферу рассмотрения обращений граждан.</w:t>
      </w:r>
    </w:p>
    <w:p w:rsidR="00644AD2" w:rsidRPr="0058382F" w:rsidRDefault="00644AD2" w:rsidP="00644AD2">
      <w:pPr>
        <w:pStyle w:val="ConsPlusNormal"/>
        <w:widowControl/>
        <w:ind w:firstLine="540"/>
        <w:jc w:val="both"/>
        <w:rPr>
          <w:rFonts w:cs="Arial"/>
          <w:sz w:val="22"/>
          <w:szCs w:val="22"/>
        </w:rPr>
      </w:pPr>
      <w:r w:rsidRPr="0058382F">
        <w:rPr>
          <w:rFonts w:cs="Arial"/>
          <w:sz w:val="22"/>
          <w:szCs w:val="22"/>
        </w:rPr>
        <w:t xml:space="preserve">Обращения граждан носят разнообразный характер, но, в основном, они затрагивают вопросы жилья, социальные вопросы, а в последнее время особенно граждан волнуют вопросы уборки вековых деревьев, вопросы, связанные с границами земельных участков, вопросы здравоохранения. Стараюсь всегда обращения граждан решать положительно, а для решения большинства запросов - необходимы денежные средства, а их очень и очень не хватает. </w:t>
      </w:r>
    </w:p>
    <w:p w:rsidR="00644AD2" w:rsidRPr="0058382F" w:rsidRDefault="00644AD2" w:rsidP="00644AD2">
      <w:pPr>
        <w:pStyle w:val="ConsPlusNormal"/>
        <w:widowControl/>
        <w:ind w:firstLine="540"/>
        <w:jc w:val="both"/>
        <w:rPr>
          <w:rFonts w:cs="Arial"/>
          <w:b/>
          <w:sz w:val="22"/>
          <w:szCs w:val="22"/>
        </w:rPr>
      </w:pPr>
      <w:r w:rsidRPr="0058382F">
        <w:rPr>
          <w:rFonts w:cs="Arial"/>
          <w:sz w:val="22"/>
          <w:szCs w:val="22"/>
        </w:rPr>
        <w:t>Рассматриваются вопросы и об оказании материальной помощи, и к решению каждого такого вопроса мы подходим индивидуально, вдумчиво изучая суть вопроса, ведь за каждым таким обращением стоит надежда обратившегося на получение помощи. Работа по обращению с гражданами в Администрации сельсовета направлена, прежде всего, на соблюдение прав, свобод и законных интересов граждан.</w:t>
      </w:r>
    </w:p>
    <w:p w:rsidR="00644AD2" w:rsidRPr="003453C7" w:rsidRDefault="00644AD2" w:rsidP="00644AD2">
      <w:pPr>
        <w:ind w:firstLine="709"/>
        <w:jc w:val="both"/>
        <w:rPr>
          <w:rFonts w:ascii="Arial" w:hAnsi="Arial" w:cs="Arial"/>
          <w:sz w:val="22"/>
          <w:szCs w:val="22"/>
        </w:rPr>
      </w:pPr>
      <w:r w:rsidRPr="003453C7">
        <w:rPr>
          <w:rFonts w:ascii="Arial" w:hAnsi="Arial" w:cs="Arial"/>
          <w:sz w:val="22"/>
          <w:szCs w:val="22"/>
        </w:rPr>
        <w:t xml:space="preserve">Администрация сельсовета также ведет учет личных подсобных хозяйств, земельных участков, учет скота в личных хозяйствах граждан. На начало года в ЛПХ содержится: </w:t>
      </w:r>
      <w:proofErr w:type="gramStart"/>
      <w:r w:rsidRPr="003453C7">
        <w:rPr>
          <w:rFonts w:ascii="Arial" w:hAnsi="Arial" w:cs="Arial"/>
          <w:sz w:val="22"/>
          <w:szCs w:val="22"/>
        </w:rPr>
        <w:t xml:space="preserve">КРС всего - 33 гол.; свиней –115, в </w:t>
      </w:r>
      <w:proofErr w:type="spellStart"/>
      <w:r w:rsidRPr="003453C7">
        <w:rPr>
          <w:rFonts w:ascii="Arial" w:hAnsi="Arial" w:cs="Arial"/>
          <w:sz w:val="22"/>
          <w:szCs w:val="22"/>
        </w:rPr>
        <w:t>т.ч</w:t>
      </w:r>
      <w:proofErr w:type="spellEnd"/>
      <w:r w:rsidRPr="003453C7">
        <w:rPr>
          <w:rFonts w:ascii="Arial" w:hAnsi="Arial" w:cs="Arial"/>
          <w:sz w:val="22"/>
          <w:szCs w:val="22"/>
        </w:rPr>
        <w:t xml:space="preserve">. свиноматки – 6, овец и коз - 115 , лошади -9, кролики – 65, птицы – 2300, пчелы – 653 семей. </w:t>
      </w:r>
      <w:proofErr w:type="gramEnd"/>
    </w:p>
    <w:p w:rsidR="00644AD2" w:rsidRPr="0058382F" w:rsidRDefault="00644AD2" w:rsidP="00644AD2">
      <w:pPr>
        <w:pStyle w:val="ConsPlusNormal"/>
        <w:widowControl/>
        <w:ind w:firstLine="0"/>
        <w:jc w:val="both"/>
        <w:rPr>
          <w:rFonts w:cs="Arial"/>
          <w:b/>
          <w:sz w:val="22"/>
          <w:szCs w:val="22"/>
        </w:rPr>
      </w:pPr>
    </w:p>
    <w:p w:rsidR="00644AD2" w:rsidRPr="0058382F" w:rsidRDefault="00644AD2" w:rsidP="00644AD2">
      <w:pPr>
        <w:ind w:firstLine="709"/>
        <w:jc w:val="both"/>
        <w:rPr>
          <w:rFonts w:ascii="Arial" w:hAnsi="Arial" w:cs="Arial"/>
          <w:sz w:val="22"/>
          <w:szCs w:val="22"/>
          <w:shd w:val="clear" w:color="auto" w:fill="FFD821"/>
        </w:rPr>
      </w:pPr>
      <w:r w:rsidRPr="0058382F">
        <w:rPr>
          <w:rFonts w:ascii="Arial" w:hAnsi="Arial" w:cs="Arial"/>
          <w:b/>
          <w:sz w:val="22"/>
          <w:szCs w:val="22"/>
        </w:rPr>
        <w:t>Финансовая деятельность</w:t>
      </w:r>
    </w:p>
    <w:p w:rsidR="00644AD2" w:rsidRPr="0058382F" w:rsidRDefault="00644AD2" w:rsidP="00644AD2">
      <w:pPr>
        <w:shd w:val="clear" w:color="auto" w:fill="FFFFFF" w:themeFill="background1"/>
        <w:ind w:firstLine="709"/>
        <w:jc w:val="both"/>
        <w:rPr>
          <w:rFonts w:ascii="Arial" w:hAnsi="Arial" w:cs="Arial"/>
          <w:sz w:val="22"/>
          <w:szCs w:val="22"/>
          <w:shd w:val="clear" w:color="auto" w:fill="FFD821"/>
        </w:rPr>
      </w:pPr>
      <w:r w:rsidRPr="0058382F">
        <w:rPr>
          <w:rFonts w:ascii="Arial" w:hAnsi="Arial" w:cs="Arial"/>
          <w:sz w:val="22"/>
          <w:szCs w:val="22"/>
        </w:rPr>
        <w:t>Выполнение собственных полномочий в соответствии с действующим законодательством напрямую зависит от финансовой обеспеченности.</w:t>
      </w:r>
    </w:p>
    <w:p w:rsidR="00644AD2" w:rsidRPr="0058382F" w:rsidRDefault="00644AD2" w:rsidP="00644AD2">
      <w:pPr>
        <w:shd w:val="clear" w:color="auto" w:fill="FFFFFF" w:themeFill="background1"/>
        <w:ind w:firstLine="709"/>
        <w:jc w:val="both"/>
        <w:rPr>
          <w:rFonts w:ascii="Arial" w:hAnsi="Arial" w:cs="Arial"/>
          <w:sz w:val="22"/>
          <w:szCs w:val="22"/>
          <w:shd w:val="clear" w:color="auto" w:fill="FFD821"/>
        </w:rPr>
      </w:pPr>
      <w:r w:rsidRPr="0058382F">
        <w:rPr>
          <w:rFonts w:ascii="Arial" w:hAnsi="Arial" w:cs="Arial"/>
          <w:sz w:val="22"/>
          <w:szCs w:val="22"/>
        </w:rPr>
        <w:t>Реализация бюджетной политики в 202</w:t>
      </w:r>
      <w:r>
        <w:rPr>
          <w:rFonts w:ascii="Arial" w:hAnsi="Arial" w:cs="Arial"/>
          <w:sz w:val="22"/>
          <w:szCs w:val="22"/>
        </w:rPr>
        <w:t>2</w:t>
      </w:r>
      <w:r w:rsidRPr="0058382F">
        <w:rPr>
          <w:rFonts w:ascii="Arial" w:hAnsi="Arial" w:cs="Arial"/>
          <w:sz w:val="22"/>
          <w:szCs w:val="22"/>
        </w:rPr>
        <w:t xml:space="preserve"> году осуществлялась исходя из целей и</w:t>
      </w:r>
      <w:r w:rsidRPr="0058382F">
        <w:rPr>
          <w:rFonts w:ascii="Arial" w:hAnsi="Arial" w:cs="Arial"/>
          <w:sz w:val="22"/>
          <w:szCs w:val="22"/>
          <w:shd w:val="clear" w:color="auto" w:fill="FFD821"/>
        </w:rPr>
        <w:t xml:space="preserve"> </w:t>
      </w:r>
      <w:r w:rsidRPr="0058382F">
        <w:rPr>
          <w:rFonts w:ascii="Arial" w:hAnsi="Arial" w:cs="Arial"/>
          <w:sz w:val="22"/>
          <w:szCs w:val="22"/>
        </w:rPr>
        <w:t xml:space="preserve">задач, стоящих перед органами местного самоуправления   и направленных на улучшение социального положения и благополучия жителей, повышения качества предоставляемых </w:t>
      </w:r>
      <w:r w:rsidRPr="0058382F">
        <w:rPr>
          <w:rFonts w:ascii="Arial" w:hAnsi="Arial" w:cs="Arial"/>
          <w:sz w:val="22"/>
          <w:szCs w:val="22"/>
        </w:rPr>
        <w:lastRenderedPageBreak/>
        <w:t>услуг населению.</w:t>
      </w:r>
    </w:p>
    <w:p w:rsidR="00644AD2" w:rsidRPr="0058382F" w:rsidRDefault="00644AD2" w:rsidP="00644AD2">
      <w:pPr>
        <w:shd w:val="clear" w:color="auto" w:fill="FFFFFF" w:themeFill="background1"/>
        <w:ind w:firstLine="709"/>
        <w:jc w:val="both"/>
        <w:rPr>
          <w:rFonts w:ascii="Arial" w:hAnsi="Arial" w:cs="Arial"/>
          <w:sz w:val="22"/>
          <w:szCs w:val="22"/>
          <w:shd w:val="clear" w:color="auto" w:fill="FFD821"/>
        </w:rPr>
      </w:pPr>
      <w:r w:rsidRPr="0058382F">
        <w:rPr>
          <w:rFonts w:ascii="Arial" w:hAnsi="Arial" w:cs="Arial"/>
          <w:sz w:val="22"/>
          <w:szCs w:val="22"/>
        </w:rPr>
        <w:t>Показателем финансовой устойчивости  бюджета в 202</w:t>
      </w:r>
      <w:r>
        <w:rPr>
          <w:rFonts w:ascii="Arial" w:hAnsi="Arial" w:cs="Arial"/>
          <w:sz w:val="22"/>
          <w:szCs w:val="22"/>
        </w:rPr>
        <w:t>2</w:t>
      </w:r>
      <w:r w:rsidRPr="0058382F">
        <w:rPr>
          <w:rFonts w:ascii="Arial" w:hAnsi="Arial" w:cs="Arial"/>
          <w:sz w:val="22"/>
          <w:szCs w:val="22"/>
        </w:rPr>
        <w:t xml:space="preserve"> году являлось отсутствие просроченной задолженности по текущим обязательствам и отсутствие долговых обязательств </w:t>
      </w:r>
      <w:proofErr w:type="spellStart"/>
      <w:r w:rsidRPr="0058382F">
        <w:rPr>
          <w:rFonts w:ascii="Arial" w:hAnsi="Arial" w:cs="Arial"/>
          <w:sz w:val="22"/>
          <w:szCs w:val="22"/>
        </w:rPr>
        <w:t>Гостомлянского</w:t>
      </w:r>
      <w:proofErr w:type="spellEnd"/>
      <w:r w:rsidRPr="0058382F">
        <w:rPr>
          <w:rFonts w:ascii="Arial" w:hAnsi="Arial" w:cs="Arial"/>
          <w:sz w:val="22"/>
          <w:szCs w:val="22"/>
        </w:rPr>
        <w:t xml:space="preserve"> сельсовета.</w:t>
      </w:r>
    </w:p>
    <w:p w:rsidR="00644AD2" w:rsidRPr="0058382F" w:rsidRDefault="00644AD2" w:rsidP="00644AD2">
      <w:pPr>
        <w:ind w:firstLine="709"/>
        <w:jc w:val="both"/>
        <w:rPr>
          <w:rFonts w:ascii="Arial" w:hAnsi="Arial" w:cs="Arial"/>
          <w:sz w:val="22"/>
          <w:szCs w:val="22"/>
          <w:shd w:val="clear" w:color="auto" w:fill="FFD821"/>
        </w:rPr>
      </w:pPr>
      <w:r w:rsidRPr="0058382F">
        <w:rPr>
          <w:rFonts w:ascii="Arial" w:hAnsi="Arial" w:cs="Arial"/>
          <w:sz w:val="22"/>
          <w:szCs w:val="22"/>
        </w:rPr>
        <w:t xml:space="preserve">Бюджет </w:t>
      </w:r>
      <w:proofErr w:type="spellStart"/>
      <w:r w:rsidRPr="0058382F">
        <w:rPr>
          <w:rFonts w:ascii="Arial" w:hAnsi="Arial" w:cs="Arial"/>
          <w:sz w:val="22"/>
          <w:szCs w:val="22"/>
        </w:rPr>
        <w:t>Гостомлянского</w:t>
      </w:r>
      <w:proofErr w:type="spellEnd"/>
      <w:r w:rsidRPr="0058382F">
        <w:rPr>
          <w:rFonts w:ascii="Arial" w:hAnsi="Arial" w:cs="Arial"/>
          <w:sz w:val="22"/>
          <w:szCs w:val="22"/>
        </w:rPr>
        <w:t xml:space="preserve"> сельсовета на 202</w:t>
      </w:r>
      <w:r>
        <w:rPr>
          <w:rFonts w:ascii="Arial" w:hAnsi="Arial" w:cs="Arial"/>
          <w:sz w:val="22"/>
          <w:szCs w:val="22"/>
        </w:rPr>
        <w:t>2</w:t>
      </w:r>
      <w:r w:rsidRPr="0058382F">
        <w:rPr>
          <w:rFonts w:ascii="Arial" w:hAnsi="Arial" w:cs="Arial"/>
          <w:sz w:val="22"/>
          <w:szCs w:val="22"/>
        </w:rPr>
        <w:t xml:space="preserve"> год утвержден Собранием  депутатов </w:t>
      </w:r>
      <w:proofErr w:type="spellStart"/>
      <w:r w:rsidRPr="0058382F">
        <w:rPr>
          <w:rFonts w:ascii="Arial" w:hAnsi="Arial" w:cs="Arial"/>
          <w:sz w:val="22"/>
          <w:szCs w:val="22"/>
        </w:rPr>
        <w:t>Гостомлянского</w:t>
      </w:r>
      <w:proofErr w:type="spellEnd"/>
      <w:r w:rsidRPr="0058382F">
        <w:rPr>
          <w:rFonts w:ascii="Arial" w:hAnsi="Arial" w:cs="Arial"/>
          <w:sz w:val="22"/>
          <w:szCs w:val="22"/>
        </w:rPr>
        <w:t xml:space="preserve"> сельсовета по доходам в сумме </w:t>
      </w:r>
      <w:r w:rsidRPr="00447C9B">
        <w:rPr>
          <w:rFonts w:ascii="Arial" w:hAnsi="Arial"/>
          <w:sz w:val="22"/>
          <w:szCs w:val="22"/>
        </w:rPr>
        <w:t>6265562</w:t>
      </w:r>
      <w:r w:rsidRPr="0058382F">
        <w:rPr>
          <w:rFonts w:ascii="Arial" w:hAnsi="Arial" w:cs="Arial"/>
          <w:sz w:val="22"/>
          <w:szCs w:val="22"/>
        </w:rPr>
        <w:t xml:space="preserve"> рублей и по расходам в сумме </w:t>
      </w:r>
      <w:r w:rsidRPr="00447C9B">
        <w:rPr>
          <w:rFonts w:ascii="Arial" w:hAnsi="Arial"/>
          <w:sz w:val="22"/>
          <w:szCs w:val="22"/>
        </w:rPr>
        <w:t>6585004,70</w:t>
      </w:r>
      <w:r>
        <w:rPr>
          <w:rFonts w:ascii="Arial" w:hAnsi="Arial"/>
        </w:rPr>
        <w:t xml:space="preserve"> </w:t>
      </w:r>
      <w:r w:rsidRPr="0058382F">
        <w:rPr>
          <w:rFonts w:ascii="Arial" w:hAnsi="Arial" w:cs="Arial"/>
          <w:sz w:val="22"/>
          <w:szCs w:val="22"/>
        </w:rPr>
        <w:t>рублей.</w:t>
      </w:r>
      <w:r w:rsidRPr="0058382F">
        <w:rPr>
          <w:rFonts w:ascii="Arial" w:hAnsi="Arial" w:cs="Arial"/>
          <w:sz w:val="22"/>
          <w:szCs w:val="22"/>
        </w:rPr>
        <w:tab/>
      </w:r>
    </w:p>
    <w:p w:rsidR="00644AD2" w:rsidRPr="0058382F" w:rsidRDefault="00644AD2" w:rsidP="00644AD2">
      <w:pPr>
        <w:ind w:firstLine="709"/>
        <w:jc w:val="both"/>
        <w:rPr>
          <w:rFonts w:ascii="Arial" w:hAnsi="Arial" w:cs="Arial"/>
          <w:sz w:val="22"/>
          <w:szCs w:val="22"/>
          <w:shd w:val="clear" w:color="auto" w:fill="FFD821"/>
        </w:rPr>
      </w:pPr>
      <w:r w:rsidRPr="0058382F">
        <w:rPr>
          <w:rFonts w:ascii="Arial" w:hAnsi="Arial" w:cs="Arial"/>
          <w:sz w:val="22"/>
          <w:szCs w:val="22"/>
        </w:rPr>
        <w:t>Бюджет поселения имеет социальную направленность и ориентирован на</w:t>
      </w:r>
      <w:r w:rsidRPr="0058382F">
        <w:rPr>
          <w:rFonts w:ascii="Arial" w:hAnsi="Arial" w:cs="Arial"/>
          <w:sz w:val="22"/>
          <w:szCs w:val="22"/>
          <w:shd w:val="clear" w:color="auto" w:fill="FFD821"/>
        </w:rPr>
        <w:t xml:space="preserve"> </w:t>
      </w:r>
      <w:r w:rsidRPr="0058382F">
        <w:rPr>
          <w:rFonts w:ascii="Arial" w:hAnsi="Arial" w:cs="Arial"/>
          <w:sz w:val="22"/>
          <w:szCs w:val="22"/>
        </w:rPr>
        <w:t>безусловное исполнение  обязательств.</w:t>
      </w:r>
      <w:r w:rsidRPr="0058382F">
        <w:rPr>
          <w:rFonts w:ascii="Arial" w:hAnsi="Arial" w:cs="Arial"/>
          <w:sz w:val="22"/>
          <w:szCs w:val="22"/>
          <w:shd w:val="clear" w:color="auto" w:fill="FFD821"/>
        </w:rPr>
        <w:t xml:space="preserve"> </w:t>
      </w:r>
    </w:p>
    <w:p w:rsidR="00644AD2" w:rsidRPr="0058382F" w:rsidRDefault="00644AD2" w:rsidP="00644AD2">
      <w:pPr>
        <w:jc w:val="both"/>
        <w:rPr>
          <w:rFonts w:ascii="Arial" w:hAnsi="Arial" w:cs="Arial"/>
          <w:sz w:val="22"/>
          <w:szCs w:val="22"/>
        </w:rPr>
      </w:pPr>
    </w:p>
    <w:p w:rsidR="00644AD2" w:rsidRPr="0058382F" w:rsidRDefault="00644AD2" w:rsidP="00644AD2">
      <w:pPr>
        <w:ind w:firstLine="540"/>
        <w:jc w:val="both"/>
        <w:rPr>
          <w:rFonts w:ascii="Arial" w:hAnsi="Arial" w:cs="Arial"/>
          <w:sz w:val="22"/>
          <w:szCs w:val="22"/>
        </w:rPr>
      </w:pPr>
      <w:r w:rsidRPr="0058382F">
        <w:rPr>
          <w:rStyle w:val="aa"/>
          <w:rFonts w:ascii="Arial" w:eastAsia="Arial Unicode MS" w:hAnsi="Arial" w:cs="Arial"/>
          <w:sz w:val="22"/>
          <w:szCs w:val="22"/>
        </w:rPr>
        <w:t>Социальная защита</w:t>
      </w:r>
    </w:p>
    <w:p w:rsidR="00644AD2" w:rsidRPr="0058382F" w:rsidRDefault="00644AD2" w:rsidP="00644AD2">
      <w:pPr>
        <w:ind w:firstLine="540"/>
        <w:jc w:val="both"/>
        <w:rPr>
          <w:rFonts w:ascii="Arial" w:hAnsi="Arial" w:cs="Arial"/>
          <w:sz w:val="22"/>
          <w:szCs w:val="22"/>
        </w:rPr>
      </w:pPr>
      <w:r w:rsidRPr="0058382F">
        <w:rPr>
          <w:rFonts w:ascii="Arial" w:hAnsi="Arial" w:cs="Arial"/>
          <w:sz w:val="22"/>
          <w:szCs w:val="22"/>
        </w:rPr>
        <w:t xml:space="preserve">В сельском поселении, в прочем, как и в других, есть группы населения, которые нуждаются в социальном обеспечении и защите: </w:t>
      </w:r>
    </w:p>
    <w:p w:rsidR="00644AD2" w:rsidRPr="004C1FD7" w:rsidRDefault="00644AD2" w:rsidP="00644AD2">
      <w:pPr>
        <w:ind w:firstLine="540"/>
        <w:jc w:val="both"/>
        <w:rPr>
          <w:rFonts w:ascii="Arial" w:hAnsi="Arial" w:cs="Arial"/>
          <w:sz w:val="22"/>
          <w:szCs w:val="22"/>
        </w:rPr>
      </w:pPr>
      <w:r w:rsidRPr="004C1FD7">
        <w:rPr>
          <w:rFonts w:ascii="Arial" w:hAnsi="Arial" w:cs="Arial"/>
          <w:sz w:val="22"/>
          <w:szCs w:val="22"/>
        </w:rPr>
        <w:t xml:space="preserve">инвалиды  - 58 чел.; </w:t>
      </w:r>
    </w:p>
    <w:p w:rsidR="00644AD2" w:rsidRPr="004C1FD7" w:rsidRDefault="00644AD2" w:rsidP="00644AD2">
      <w:pPr>
        <w:ind w:firstLine="540"/>
        <w:jc w:val="both"/>
        <w:rPr>
          <w:rFonts w:ascii="Arial" w:hAnsi="Arial" w:cs="Arial"/>
          <w:sz w:val="22"/>
          <w:szCs w:val="22"/>
        </w:rPr>
      </w:pPr>
      <w:r w:rsidRPr="004C1FD7">
        <w:rPr>
          <w:rFonts w:ascii="Arial" w:hAnsi="Arial" w:cs="Arial"/>
          <w:sz w:val="22"/>
          <w:szCs w:val="22"/>
        </w:rPr>
        <w:t xml:space="preserve">дети-инвалиды-  7 чел.; </w:t>
      </w:r>
    </w:p>
    <w:p w:rsidR="00644AD2" w:rsidRPr="004C1FD7" w:rsidRDefault="00644AD2" w:rsidP="00644AD2">
      <w:pPr>
        <w:ind w:firstLine="540"/>
        <w:jc w:val="both"/>
        <w:rPr>
          <w:rFonts w:ascii="Arial" w:hAnsi="Arial" w:cs="Arial"/>
          <w:sz w:val="22"/>
          <w:szCs w:val="22"/>
        </w:rPr>
      </w:pPr>
      <w:r w:rsidRPr="004C1FD7">
        <w:rPr>
          <w:rFonts w:ascii="Arial" w:hAnsi="Arial" w:cs="Arial"/>
          <w:sz w:val="22"/>
          <w:szCs w:val="22"/>
        </w:rPr>
        <w:t xml:space="preserve">пенсионеры -342 чел.; </w:t>
      </w:r>
    </w:p>
    <w:p w:rsidR="00644AD2" w:rsidRPr="004C1FD7" w:rsidRDefault="00644AD2" w:rsidP="00644AD2">
      <w:pPr>
        <w:ind w:firstLine="540"/>
        <w:jc w:val="both"/>
        <w:rPr>
          <w:rFonts w:ascii="Arial" w:hAnsi="Arial" w:cs="Arial"/>
          <w:sz w:val="22"/>
          <w:szCs w:val="22"/>
        </w:rPr>
      </w:pPr>
      <w:r w:rsidRPr="004C1FD7">
        <w:rPr>
          <w:rFonts w:ascii="Arial" w:hAnsi="Arial" w:cs="Arial"/>
          <w:sz w:val="22"/>
          <w:szCs w:val="22"/>
        </w:rPr>
        <w:t>труженики тыла- 7 чел.;</w:t>
      </w:r>
    </w:p>
    <w:p w:rsidR="00644AD2" w:rsidRPr="004C1FD7" w:rsidRDefault="00644AD2" w:rsidP="00644AD2">
      <w:pPr>
        <w:ind w:firstLine="540"/>
        <w:jc w:val="both"/>
        <w:rPr>
          <w:rFonts w:ascii="Arial" w:hAnsi="Arial" w:cs="Arial"/>
          <w:sz w:val="22"/>
          <w:szCs w:val="22"/>
        </w:rPr>
      </w:pPr>
      <w:r w:rsidRPr="004C1FD7">
        <w:rPr>
          <w:rFonts w:ascii="Arial" w:hAnsi="Arial" w:cs="Arial"/>
          <w:sz w:val="22"/>
          <w:szCs w:val="22"/>
        </w:rPr>
        <w:t xml:space="preserve">42 человека, </w:t>
      </w:r>
      <w:proofErr w:type="gramStart"/>
      <w:r w:rsidRPr="004C1FD7">
        <w:rPr>
          <w:rFonts w:ascii="Arial" w:hAnsi="Arial" w:cs="Arial"/>
          <w:sz w:val="22"/>
          <w:szCs w:val="22"/>
        </w:rPr>
        <w:t>имеющих</w:t>
      </w:r>
      <w:proofErr w:type="gramEnd"/>
      <w:r w:rsidRPr="004C1FD7">
        <w:rPr>
          <w:rFonts w:ascii="Arial" w:hAnsi="Arial" w:cs="Arial"/>
          <w:sz w:val="22"/>
          <w:szCs w:val="22"/>
        </w:rPr>
        <w:t xml:space="preserve"> удостоверение «Дети войны».</w:t>
      </w:r>
    </w:p>
    <w:p w:rsidR="00644AD2" w:rsidRPr="004C1FD7" w:rsidRDefault="00644AD2" w:rsidP="00644AD2">
      <w:pPr>
        <w:ind w:firstLine="540"/>
        <w:jc w:val="both"/>
        <w:rPr>
          <w:rFonts w:ascii="Arial" w:hAnsi="Arial" w:cs="Arial"/>
          <w:sz w:val="22"/>
          <w:szCs w:val="22"/>
        </w:rPr>
      </w:pPr>
      <w:r w:rsidRPr="004C1FD7">
        <w:rPr>
          <w:rFonts w:ascii="Arial" w:hAnsi="Arial" w:cs="Arial"/>
          <w:sz w:val="22"/>
          <w:szCs w:val="22"/>
        </w:rPr>
        <w:t>На территории поселения нуждаются в поддержке и помощи и такие категории граждан, как:</w:t>
      </w:r>
    </w:p>
    <w:p w:rsidR="00644AD2" w:rsidRPr="004C1FD7" w:rsidRDefault="00644AD2" w:rsidP="00644AD2">
      <w:pPr>
        <w:ind w:firstLine="540"/>
        <w:jc w:val="both"/>
        <w:rPr>
          <w:rFonts w:ascii="Arial" w:hAnsi="Arial" w:cs="Arial"/>
          <w:sz w:val="22"/>
          <w:szCs w:val="22"/>
        </w:rPr>
      </w:pPr>
      <w:r w:rsidRPr="004C1FD7">
        <w:rPr>
          <w:rFonts w:ascii="Arial" w:hAnsi="Arial" w:cs="Arial"/>
          <w:sz w:val="22"/>
          <w:szCs w:val="22"/>
        </w:rPr>
        <w:t xml:space="preserve">1.Многодетные семьи – их 15, в них детей  несовершеннолетнего возраста  48. </w:t>
      </w:r>
    </w:p>
    <w:p w:rsidR="00644AD2" w:rsidRPr="004C1FD7" w:rsidRDefault="00644AD2" w:rsidP="00644AD2">
      <w:pPr>
        <w:ind w:firstLine="540"/>
        <w:jc w:val="both"/>
        <w:rPr>
          <w:rFonts w:ascii="Arial" w:hAnsi="Arial" w:cs="Arial"/>
          <w:sz w:val="22"/>
          <w:szCs w:val="22"/>
        </w:rPr>
      </w:pPr>
      <w:r w:rsidRPr="004C1FD7">
        <w:rPr>
          <w:rFonts w:ascii="Arial" w:hAnsi="Arial" w:cs="Arial"/>
          <w:sz w:val="22"/>
          <w:szCs w:val="22"/>
        </w:rPr>
        <w:t>2.Неполные семьи, их 15:</w:t>
      </w:r>
    </w:p>
    <w:p w:rsidR="00644AD2" w:rsidRPr="004C1FD7" w:rsidRDefault="00644AD2" w:rsidP="00644AD2">
      <w:pPr>
        <w:ind w:firstLine="540"/>
        <w:jc w:val="both"/>
        <w:rPr>
          <w:rFonts w:ascii="Arial" w:hAnsi="Arial" w:cs="Arial"/>
          <w:sz w:val="22"/>
          <w:szCs w:val="22"/>
        </w:rPr>
      </w:pPr>
      <w:r w:rsidRPr="004C1FD7">
        <w:rPr>
          <w:rFonts w:ascii="Arial" w:hAnsi="Arial" w:cs="Arial"/>
          <w:sz w:val="22"/>
          <w:szCs w:val="22"/>
        </w:rPr>
        <w:t xml:space="preserve">а) семья, потерявшая кормильца- 2; </w:t>
      </w:r>
    </w:p>
    <w:p w:rsidR="00644AD2" w:rsidRPr="004C1FD7" w:rsidRDefault="00644AD2" w:rsidP="00644AD2">
      <w:pPr>
        <w:ind w:firstLine="540"/>
        <w:jc w:val="both"/>
        <w:rPr>
          <w:rFonts w:ascii="Arial" w:hAnsi="Arial" w:cs="Arial"/>
          <w:sz w:val="22"/>
          <w:szCs w:val="22"/>
        </w:rPr>
      </w:pPr>
      <w:r w:rsidRPr="004C1FD7">
        <w:rPr>
          <w:rFonts w:ascii="Arial" w:hAnsi="Arial" w:cs="Arial"/>
          <w:sz w:val="22"/>
          <w:szCs w:val="22"/>
        </w:rPr>
        <w:t>б) одинокие матери  -10;</w:t>
      </w:r>
    </w:p>
    <w:p w:rsidR="00644AD2" w:rsidRPr="004C1FD7" w:rsidRDefault="00644AD2" w:rsidP="00644AD2">
      <w:pPr>
        <w:ind w:firstLine="540"/>
        <w:jc w:val="both"/>
        <w:rPr>
          <w:rFonts w:ascii="Arial" w:hAnsi="Arial" w:cs="Arial"/>
          <w:sz w:val="22"/>
          <w:szCs w:val="22"/>
        </w:rPr>
      </w:pPr>
      <w:r w:rsidRPr="004C1FD7">
        <w:rPr>
          <w:rFonts w:ascii="Arial" w:hAnsi="Arial" w:cs="Arial"/>
          <w:sz w:val="22"/>
          <w:szCs w:val="22"/>
        </w:rPr>
        <w:t>в) разведенные семьи- 3.</w:t>
      </w:r>
    </w:p>
    <w:p w:rsidR="00644AD2" w:rsidRPr="0058382F" w:rsidRDefault="00644AD2" w:rsidP="00644AD2">
      <w:pPr>
        <w:ind w:firstLine="540"/>
        <w:jc w:val="both"/>
        <w:rPr>
          <w:rFonts w:ascii="Arial" w:hAnsi="Arial" w:cs="Arial"/>
          <w:sz w:val="22"/>
          <w:szCs w:val="22"/>
        </w:rPr>
      </w:pPr>
      <w:r w:rsidRPr="004C1FD7">
        <w:rPr>
          <w:rFonts w:ascii="Arial" w:hAnsi="Arial" w:cs="Arial"/>
          <w:sz w:val="22"/>
          <w:szCs w:val="22"/>
        </w:rPr>
        <w:t xml:space="preserve">Администрация сельсовета </w:t>
      </w:r>
      <w:r w:rsidRPr="0058382F">
        <w:rPr>
          <w:rFonts w:ascii="Arial" w:hAnsi="Arial" w:cs="Arial"/>
          <w:sz w:val="22"/>
          <w:szCs w:val="22"/>
        </w:rPr>
        <w:t>в течение года принимала активное участие во всех районных мероприятиях: Д</w:t>
      </w:r>
      <w:r>
        <w:rPr>
          <w:rFonts w:ascii="Arial" w:hAnsi="Arial" w:cs="Arial"/>
          <w:sz w:val="22"/>
          <w:szCs w:val="22"/>
        </w:rPr>
        <w:t>ень</w:t>
      </w:r>
      <w:r w:rsidRPr="0058382F">
        <w:rPr>
          <w:rFonts w:ascii="Arial" w:hAnsi="Arial" w:cs="Arial"/>
          <w:sz w:val="22"/>
          <w:szCs w:val="22"/>
        </w:rPr>
        <w:t xml:space="preserve"> семьи, Д</w:t>
      </w:r>
      <w:r>
        <w:rPr>
          <w:rFonts w:ascii="Arial" w:hAnsi="Arial" w:cs="Arial"/>
          <w:sz w:val="22"/>
          <w:szCs w:val="22"/>
        </w:rPr>
        <w:t>ень</w:t>
      </w:r>
      <w:r w:rsidRPr="0058382F">
        <w:rPr>
          <w:rFonts w:ascii="Arial" w:hAnsi="Arial" w:cs="Arial"/>
          <w:sz w:val="22"/>
          <w:szCs w:val="22"/>
        </w:rPr>
        <w:t xml:space="preserve"> защиты детей, Д</w:t>
      </w:r>
      <w:r>
        <w:rPr>
          <w:rFonts w:ascii="Arial" w:hAnsi="Arial" w:cs="Arial"/>
          <w:sz w:val="22"/>
          <w:szCs w:val="22"/>
        </w:rPr>
        <w:t>ень</w:t>
      </w:r>
      <w:r w:rsidRPr="0058382F">
        <w:rPr>
          <w:rFonts w:ascii="Arial" w:hAnsi="Arial" w:cs="Arial"/>
          <w:sz w:val="22"/>
          <w:szCs w:val="22"/>
        </w:rPr>
        <w:t xml:space="preserve"> урожая, Д</w:t>
      </w:r>
      <w:r>
        <w:rPr>
          <w:rFonts w:ascii="Arial" w:hAnsi="Arial" w:cs="Arial"/>
          <w:sz w:val="22"/>
          <w:szCs w:val="22"/>
        </w:rPr>
        <w:t>ень</w:t>
      </w:r>
      <w:r w:rsidRPr="0058382F">
        <w:rPr>
          <w:rFonts w:ascii="Arial" w:hAnsi="Arial" w:cs="Arial"/>
          <w:sz w:val="22"/>
          <w:szCs w:val="22"/>
        </w:rPr>
        <w:t xml:space="preserve"> призывника, в номинациях по вручению ежегодной Премии Главы </w:t>
      </w:r>
      <w:proofErr w:type="spellStart"/>
      <w:r w:rsidRPr="0058382F">
        <w:rPr>
          <w:rFonts w:ascii="Arial" w:hAnsi="Arial" w:cs="Arial"/>
          <w:sz w:val="22"/>
          <w:szCs w:val="22"/>
        </w:rPr>
        <w:t>Медвенского</w:t>
      </w:r>
      <w:proofErr w:type="spellEnd"/>
      <w:r w:rsidRPr="0058382F">
        <w:rPr>
          <w:rFonts w:ascii="Arial" w:hAnsi="Arial" w:cs="Arial"/>
          <w:sz w:val="22"/>
          <w:szCs w:val="22"/>
        </w:rPr>
        <w:t xml:space="preserve"> района «Признание», спартакиаде инвалидов, в различных спортивных мероприятиях. </w:t>
      </w:r>
    </w:p>
    <w:p w:rsidR="00644AD2" w:rsidRPr="0058382F" w:rsidRDefault="00644AD2" w:rsidP="00644AD2">
      <w:pPr>
        <w:pStyle w:val="ConsPlusNormal"/>
        <w:widowControl/>
        <w:ind w:firstLine="540"/>
        <w:jc w:val="both"/>
        <w:rPr>
          <w:rFonts w:cs="Arial"/>
          <w:sz w:val="22"/>
          <w:szCs w:val="22"/>
        </w:rPr>
      </w:pPr>
      <w:r w:rsidRPr="0058382F">
        <w:rPr>
          <w:rFonts w:cs="Arial"/>
          <w:sz w:val="22"/>
          <w:szCs w:val="22"/>
        </w:rPr>
        <w:t xml:space="preserve">На территории поселения расположены два фельдшерско-акушерских пунктов, где работало </w:t>
      </w:r>
      <w:r>
        <w:rPr>
          <w:rFonts w:cs="Arial"/>
          <w:sz w:val="22"/>
          <w:szCs w:val="22"/>
        </w:rPr>
        <w:t>2</w:t>
      </w:r>
      <w:r w:rsidRPr="0058382F">
        <w:rPr>
          <w:rFonts w:cs="Arial"/>
          <w:sz w:val="22"/>
          <w:szCs w:val="22"/>
        </w:rPr>
        <w:t xml:space="preserve"> человека. Совместно с районной центральной больницей была проведена большая работа по вакцинации населения против </w:t>
      </w:r>
      <w:r>
        <w:rPr>
          <w:rFonts w:cs="Arial"/>
          <w:sz w:val="22"/>
          <w:szCs w:val="22"/>
        </w:rPr>
        <w:t>различных инфекций</w:t>
      </w:r>
      <w:r w:rsidRPr="0058382F">
        <w:rPr>
          <w:rFonts w:cs="Arial"/>
          <w:sz w:val="22"/>
          <w:szCs w:val="22"/>
        </w:rPr>
        <w:t xml:space="preserve"> непосредственно в населенном пункте. ЦРБ обследует ветеранов войны и вдов на дому, при первом вызове скорой помощи, служба реагирует мгновенно.</w:t>
      </w:r>
    </w:p>
    <w:p w:rsidR="00644AD2" w:rsidRPr="0058382F" w:rsidRDefault="00644AD2" w:rsidP="00644AD2">
      <w:pPr>
        <w:ind w:firstLine="540"/>
        <w:jc w:val="both"/>
        <w:rPr>
          <w:rFonts w:ascii="Arial" w:hAnsi="Arial" w:cs="Arial"/>
          <w:sz w:val="22"/>
          <w:szCs w:val="22"/>
        </w:rPr>
      </w:pPr>
    </w:p>
    <w:p w:rsidR="00644AD2" w:rsidRPr="0058382F" w:rsidRDefault="00644AD2" w:rsidP="00644AD2">
      <w:pPr>
        <w:ind w:firstLine="540"/>
        <w:jc w:val="both"/>
        <w:rPr>
          <w:rFonts w:ascii="Arial" w:hAnsi="Arial" w:cs="Arial"/>
          <w:sz w:val="22"/>
          <w:szCs w:val="22"/>
        </w:rPr>
      </w:pPr>
      <w:r w:rsidRPr="0058382F">
        <w:rPr>
          <w:rStyle w:val="aa"/>
          <w:rFonts w:ascii="Arial" w:eastAsia="Arial Unicode MS" w:hAnsi="Arial" w:cs="Arial"/>
          <w:sz w:val="22"/>
          <w:szCs w:val="22"/>
        </w:rPr>
        <w:t>ЖКХ</w:t>
      </w:r>
    </w:p>
    <w:p w:rsidR="00644AD2" w:rsidRPr="0058382F" w:rsidRDefault="00644AD2" w:rsidP="00644AD2">
      <w:pPr>
        <w:ind w:firstLine="540"/>
        <w:jc w:val="both"/>
        <w:rPr>
          <w:rFonts w:ascii="Arial" w:hAnsi="Arial" w:cs="Arial"/>
          <w:sz w:val="22"/>
          <w:szCs w:val="22"/>
        </w:rPr>
      </w:pPr>
      <w:r w:rsidRPr="0058382F">
        <w:rPr>
          <w:rFonts w:ascii="Arial" w:hAnsi="Arial" w:cs="Arial"/>
          <w:sz w:val="22"/>
          <w:szCs w:val="22"/>
        </w:rPr>
        <w:t xml:space="preserve">Наибольший удельный вес по расходам приходится </w:t>
      </w:r>
      <w:proofErr w:type="gramStart"/>
      <w:r w:rsidRPr="0058382F">
        <w:rPr>
          <w:rFonts w:ascii="Arial" w:hAnsi="Arial" w:cs="Arial"/>
          <w:sz w:val="22"/>
          <w:szCs w:val="22"/>
        </w:rPr>
        <w:t>на</w:t>
      </w:r>
      <w:proofErr w:type="gramEnd"/>
      <w:r w:rsidRPr="0058382F">
        <w:rPr>
          <w:rFonts w:ascii="Arial" w:hAnsi="Arial" w:cs="Arial"/>
          <w:sz w:val="22"/>
          <w:szCs w:val="22"/>
        </w:rPr>
        <w:t xml:space="preserve">: </w:t>
      </w:r>
    </w:p>
    <w:p w:rsidR="00644AD2" w:rsidRPr="0058382F" w:rsidRDefault="00644AD2" w:rsidP="00644AD2">
      <w:pPr>
        <w:ind w:firstLine="540"/>
        <w:jc w:val="both"/>
        <w:rPr>
          <w:rFonts w:ascii="Arial" w:hAnsi="Arial" w:cs="Arial"/>
          <w:sz w:val="22"/>
          <w:szCs w:val="22"/>
        </w:rPr>
      </w:pPr>
      <w:r w:rsidRPr="0058382F">
        <w:rPr>
          <w:rFonts w:ascii="Arial" w:hAnsi="Arial" w:cs="Arial"/>
          <w:sz w:val="22"/>
          <w:szCs w:val="22"/>
        </w:rPr>
        <w:t>- заработная плата с начислениями -485,1 тыс. руб.;</w:t>
      </w:r>
    </w:p>
    <w:p w:rsidR="00644AD2" w:rsidRPr="0058382F" w:rsidRDefault="00644AD2" w:rsidP="00644AD2">
      <w:pPr>
        <w:ind w:firstLine="540"/>
        <w:jc w:val="both"/>
        <w:rPr>
          <w:rFonts w:ascii="Arial" w:hAnsi="Arial" w:cs="Arial"/>
          <w:sz w:val="22"/>
          <w:szCs w:val="22"/>
        </w:rPr>
      </w:pPr>
      <w:r w:rsidRPr="0058382F">
        <w:rPr>
          <w:rFonts w:ascii="Arial" w:hAnsi="Arial" w:cs="Arial"/>
          <w:sz w:val="22"/>
          <w:szCs w:val="22"/>
        </w:rPr>
        <w:t>- услуги банка – 0,6 тыс. руб.;</w:t>
      </w:r>
    </w:p>
    <w:p w:rsidR="00644AD2" w:rsidRPr="0058382F" w:rsidRDefault="00644AD2" w:rsidP="00644AD2">
      <w:pPr>
        <w:ind w:firstLine="540"/>
        <w:jc w:val="both"/>
        <w:rPr>
          <w:rFonts w:ascii="Arial" w:hAnsi="Arial" w:cs="Arial"/>
          <w:sz w:val="22"/>
          <w:szCs w:val="22"/>
        </w:rPr>
      </w:pPr>
      <w:r w:rsidRPr="0058382F">
        <w:rPr>
          <w:rFonts w:ascii="Arial" w:hAnsi="Arial" w:cs="Arial"/>
          <w:sz w:val="22"/>
          <w:szCs w:val="22"/>
        </w:rPr>
        <w:t>- электроэнергия 223,3 тыс. руб.;</w:t>
      </w:r>
    </w:p>
    <w:p w:rsidR="00644AD2" w:rsidRPr="0058382F" w:rsidRDefault="00644AD2" w:rsidP="00644AD2">
      <w:pPr>
        <w:ind w:firstLine="540"/>
        <w:jc w:val="both"/>
        <w:rPr>
          <w:rFonts w:ascii="Arial" w:hAnsi="Arial" w:cs="Arial"/>
          <w:sz w:val="22"/>
          <w:szCs w:val="22"/>
        </w:rPr>
      </w:pPr>
      <w:r w:rsidRPr="0058382F">
        <w:rPr>
          <w:rFonts w:ascii="Arial" w:hAnsi="Arial" w:cs="Arial"/>
          <w:sz w:val="22"/>
          <w:szCs w:val="22"/>
        </w:rPr>
        <w:t>- ремонт башен и водопроводной системы с услугами по ремонту – 525,8 тыс. руб.;</w:t>
      </w:r>
    </w:p>
    <w:p w:rsidR="00644AD2" w:rsidRPr="0058382F" w:rsidRDefault="00644AD2" w:rsidP="00644AD2">
      <w:pPr>
        <w:ind w:firstLine="540"/>
        <w:jc w:val="both"/>
        <w:rPr>
          <w:rFonts w:ascii="Arial" w:hAnsi="Arial" w:cs="Arial"/>
          <w:sz w:val="22"/>
          <w:szCs w:val="22"/>
        </w:rPr>
      </w:pPr>
      <w:r w:rsidRPr="0058382F">
        <w:rPr>
          <w:rFonts w:ascii="Arial" w:hAnsi="Arial" w:cs="Arial"/>
          <w:sz w:val="22"/>
          <w:szCs w:val="22"/>
        </w:rPr>
        <w:t>В 202</w:t>
      </w:r>
      <w:r>
        <w:rPr>
          <w:rFonts w:ascii="Arial" w:hAnsi="Arial" w:cs="Arial"/>
          <w:sz w:val="22"/>
          <w:szCs w:val="22"/>
        </w:rPr>
        <w:t>2</w:t>
      </w:r>
      <w:r w:rsidRPr="0058382F">
        <w:rPr>
          <w:rFonts w:ascii="Arial" w:hAnsi="Arial" w:cs="Arial"/>
          <w:sz w:val="22"/>
          <w:szCs w:val="22"/>
        </w:rPr>
        <w:t xml:space="preserve"> году произведено работ по ремонту:</w:t>
      </w:r>
    </w:p>
    <w:p w:rsidR="00644AD2" w:rsidRPr="0058382F" w:rsidRDefault="00644AD2" w:rsidP="00644AD2">
      <w:pPr>
        <w:ind w:firstLine="540"/>
        <w:jc w:val="both"/>
        <w:rPr>
          <w:rFonts w:ascii="Arial" w:hAnsi="Arial" w:cs="Arial"/>
          <w:sz w:val="22"/>
          <w:szCs w:val="22"/>
        </w:rPr>
      </w:pPr>
      <w:r w:rsidRPr="0058382F">
        <w:rPr>
          <w:rFonts w:ascii="Arial" w:hAnsi="Arial" w:cs="Arial"/>
          <w:sz w:val="22"/>
          <w:szCs w:val="22"/>
        </w:rPr>
        <w:t>- устранено 7 порывов на водопроводных сетях;</w:t>
      </w:r>
    </w:p>
    <w:p w:rsidR="00644AD2" w:rsidRPr="0058382F" w:rsidRDefault="00644AD2" w:rsidP="00644AD2">
      <w:pPr>
        <w:ind w:firstLine="540"/>
        <w:jc w:val="both"/>
        <w:rPr>
          <w:rFonts w:ascii="Arial" w:hAnsi="Arial" w:cs="Arial"/>
          <w:sz w:val="22"/>
          <w:szCs w:val="22"/>
        </w:rPr>
      </w:pPr>
      <w:r w:rsidRPr="0058382F">
        <w:rPr>
          <w:rFonts w:ascii="Arial" w:hAnsi="Arial" w:cs="Arial"/>
          <w:sz w:val="22"/>
          <w:szCs w:val="22"/>
        </w:rPr>
        <w:t xml:space="preserve">- заменены глубинные насосы, вышедшие из строя на новые- </w:t>
      </w:r>
      <w:proofErr w:type="spellStart"/>
      <w:r w:rsidRPr="0058382F">
        <w:rPr>
          <w:rFonts w:ascii="Arial" w:hAnsi="Arial" w:cs="Arial"/>
          <w:sz w:val="22"/>
          <w:szCs w:val="22"/>
        </w:rPr>
        <w:t>д</w:t>
      </w:r>
      <w:proofErr w:type="gramStart"/>
      <w:r w:rsidRPr="0058382F">
        <w:rPr>
          <w:rFonts w:ascii="Arial" w:hAnsi="Arial" w:cs="Arial"/>
          <w:sz w:val="22"/>
          <w:szCs w:val="22"/>
        </w:rPr>
        <w:t>.С</w:t>
      </w:r>
      <w:proofErr w:type="gramEnd"/>
      <w:r w:rsidRPr="0058382F">
        <w:rPr>
          <w:rFonts w:ascii="Arial" w:hAnsi="Arial" w:cs="Arial"/>
          <w:sz w:val="22"/>
          <w:szCs w:val="22"/>
        </w:rPr>
        <w:t>видное</w:t>
      </w:r>
      <w:proofErr w:type="spellEnd"/>
      <w:r w:rsidRPr="0058382F">
        <w:rPr>
          <w:rFonts w:ascii="Arial" w:hAnsi="Arial" w:cs="Arial"/>
          <w:sz w:val="22"/>
          <w:szCs w:val="22"/>
        </w:rPr>
        <w:t>, с. 1 –я Гостомля, д. 2-я Гостомля.</w:t>
      </w:r>
    </w:p>
    <w:p w:rsidR="00644AD2" w:rsidRPr="0058382F" w:rsidRDefault="00644AD2" w:rsidP="00644AD2">
      <w:pPr>
        <w:ind w:firstLine="540"/>
        <w:jc w:val="both"/>
        <w:rPr>
          <w:rFonts w:ascii="Arial" w:hAnsi="Arial" w:cs="Arial"/>
          <w:sz w:val="22"/>
          <w:szCs w:val="22"/>
        </w:rPr>
      </w:pPr>
      <w:r w:rsidRPr="0058382F">
        <w:rPr>
          <w:rFonts w:ascii="Arial" w:hAnsi="Arial" w:cs="Arial"/>
          <w:sz w:val="22"/>
          <w:szCs w:val="22"/>
        </w:rPr>
        <w:t>Ремонт и устранение неполадок водонапорных сетей производилось своими силами.</w:t>
      </w:r>
    </w:p>
    <w:p w:rsidR="00644AD2" w:rsidRPr="0058382F" w:rsidRDefault="00644AD2" w:rsidP="00644AD2">
      <w:pPr>
        <w:ind w:firstLine="540"/>
        <w:jc w:val="both"/>
        <w:rPr>
          <w:rFonts w:ascii="Arial" w:hAnsi="Arial" w:cs="Arial"/>
          <w:color w:val="FF0000"/>
          <w:sz w:val="22"/>
          <w:szCs w:val="22"/>
        </w:rPr>
      </w:pPr>
      <w:r w:rsidRPr="0058382F">
        <w:rPr>
          <w:rFonts w:ascii="Arial" w:hAnsi="Arial" w:cs="Arial"/>
          <w:sz w:val="22"/>
          <w:szCs w:val="22"/>
        </w:rPr>
        <w:t>Большой проблемой является задолженность населения перед ТСН. В настоящее время у нас имеются злостные неплательщики, которые неоднократно уведомлялись об ответственности за несвоевременную уплату коммунальных услуг, к ним применялись меры устно и письменно</w:t>
      </w:r>
      <w:r w:rsidRPr="0058382F">
        <w:rPr>
          <w:rFonts w:ascii="Arial" w:hAnsi="Arial" w:cs="Arial"/>
          <w:color w:val="FF0000"/>
          <w:sz w:val="22"/>
          <w:szCs w:val="22"/>
        </w:rPr>
        <w:t>.</w:t>
      </w:r>
    </w:p>
    <w:p w:rsidR="00644AD2" w:rsidRPr="0058382F" w:rsidRDefault="00644AD2" w:rsidP="00644AD2">
      <w:pPr>
        <w:jc w:val="both"/>
        <w:rPr>
          <w:rFonts w:ascii="Arial" w:hAnsi="Arial" w:cs="Arial"/>
          <w:sz w:val="22"/>
          <w:szCs w:val="22"/>
        </w:rPr>
      </w:pPr>
    </w:p>
    <w:p w:rsidR="00644AD2" w:rsidRPr="0058382F" w:rsidRDefault="00644AD2" w:rsidP="00644AD2">
      <w:pPr>
        <w:ind w:firstLine="540"/>
        <w:jc w:val="both"/>
        <w:rPr>
          <w:rFonts w:ascii="Arial" w:hAnsi="Arial" w:cs="Arial"/>
          <w:sz w:val="22"/>
          <w:szCs w:val="22"/>
        </w:rPr>
      </w:pPr>
      <w:r w:rsidRPr="0058382F">
        <w:rPr>
          <w:rStyle w:val="aa"/>
          <w:rFonts w:ascii="Arial" w:eastAsia="Arial Unicode MS" w:hAnsi="Arial" w:cs="Arial"/>
          <w:sz w:val="22"/>
          <w:szCs w:val="22"/>
        </w:rPr>
        <w:t>Благоустройство</w:t>
      </w:r>
    </w:p>
    <w:p w:rsidR="00644AD2" w:rsidRPr="0058382F" w:rsidRDefault="00644AD2" w:rsidP="00644AD2">
      <w:pPr>
        <w:pStyle w:val="ConsPlusNormal"/>
        <w:widowControl/>
        <w:ind w:firstLine="540"/>
        <w:jc w:val="both"/>
        <w:rPr>
          <w:rFonts w:cs="Arial"/>
          <w:sz w:val="22"/>
          <w:szCs w:val="22"/>
        </w:rPr>
      </w:pPr>
      <w:r w:rsidRPr="0058382F">
        <w:rPr>
          <w:rFonts w:cs="Arial"/>
          <w:sz w:val="22"/>
          <w:szCs w:val="22"/>
        </w:rPr>
        <w:t>В течение 202</w:t>
      </w:r>
      <w:r>
        <w:rPr>
          <w:rFonts w:cs="Arial"/>
          <w:sz w:val="22"/>
          <w:szCs w:val="22"/>
        </w:rPr>
        <w:t>2</w:t>
      </w:r>
      <w:r w:rsidRPr="0058382F">
        <w:rPr>
          <w:rFonts w:cs="Arial"/>
          <w:sz w:val="22"/>
          <w:szCs w:val="22"/>
        </w:rPr>
        <w:t xml:space="preserve"> года, уже традиционно для нашего поселения, стало осуществлять практические мероприятия совместно с организациями и учреждениями, расположенными на территории поселения, направленные на благоустройство территории сельсовета. Я думаю, что всем нашим жителям, как и мне, приятно, видеть населенные пункты ухоженными. Отличаются они от других, своей чистотой и порядком. </w:t>
      </w:r>
      <w:r w:rsidRPr="0058382F">
        <w:rPr>
          <w:rFonts w:cs="Arial"/>
          <w:sz w:val="22"/>
          <w:szCs w:val="22"/>
        </w:rPr>
        <w:lastRenderedPageBreak/>
        <w:t>Однако санитарное и эстетическое  состояние населенных пунктов желают быть намного лучше.</w:t>
      </w:r>
    </w:p>
    <w:p w:rsidR="00644AD2" w:rsidRPr="0058382F" w:rsidRDefault="00644AD2" w:rsidP="00644AD2">
      <w:pPr>
        <w:ind w:firstLine="540"/>
        <w:jc w:val="both"/>
        <w:rPr>
          <w:rFonts w:ascii="Arial" w:hAnsi="Arial" w:cs="Arial"/>
          <w:sz w:val="22"/>
          <w:szCs w:val="22"/>
        </w:rPr>
      </w:pPr>
      <w:r w:rsidRPr="0058382F">
        <w:rPr>
          <w:rFonts w:ascii="Arial" w:hAnsi="Arial" w:cs="Arial"/>
          <w:sz w:val="22"/>
          <w:szCs w:val="22"/>
        </w:rPr>
        <w:t>Цифры, касающиеся объема  выполненных работ и затрат по благоустройству были отражены мною в разделе « Экономика и финансы».</w:t>
      </w:r>
    </w:p>
    <w:p w:rsidR="00644AD2" w:rsidRPr="0058382F" w:rsidRDefault="00644AD2" w:rsidP="00644AD2">
      <w:pPr>
        <w:ind w:firstLine="540"/>
        <w:jc w:val="both"/>
        <w:rPr>
          <w:rFonts w:ascii="Arial" w:hAnsi="Arial" w:cs="Arial"/>
          <w:sz w:val="22"/>
          <w:szCs w:val="22"/>
        </w:rPr>
      </w:pPr>
      <w:r w:rsidRPr="0058382F">
        <w:rPr>
          <w:rFonts w:ascii="Arial" w:hAnsi="Arial" w:cs="Arial"/>
          <w:sz w:val="22"/>
          <w:szCs w:val="22"/>
        </w:rPr>
        <w:t>С апреля по май месяц во всех населенных пунктах сельского поселения были проведены субботники по благоустройству территории. Можно сказать, круглый год велась  санитарная обрезка деревьев, выпиливание многолетних деревьев по населенным пунктам, паркам, разбиваются клумбы для высаживания цветов на территории школы, СДК, у памятника погибшим воинам-односельчанам, произведена уборка, обочин дорог и прилегающих к ним лесополос, территорий кладбищ. Постоянно требует от нас средства и федеральная дорога: вырубка и утилизация деревьев и поросли.</w:t>
      </w:r>
    </w:p>
    <w:p w:rsidR="00644AD2" w:rsidRPr="0058382F" w:rsidRDefault="00644AD2" w:rsidP="00644AD2">
      <w:pPr>
        <w:ind w:firstLine="540"/>
        <w:jc w:val="both"/>
        <w:rPr>
          <w:rFonts w:ascii="Arial" w:hAnsi="Arial" w:cs="Arial"/>
          <w:sz w:val="22"/>
          <w:szCs w:val="22"/>
        </w:rPr>
      </w:pPr>
      <w:r w:rsidRPr="0058382F">
        <w:rPr>
          <w:rFonts w:ascii="Arial" w:hAnsi="Arial" w:cs="Arial"/>
          <w:sz w:val="22"/>
          <w:szCs w:val="22"/>
        </w:rPr>
        <w:t xml:space="preserve">В зимний период проводится очистка дорог от снега в населенных пунктах. </w:t>
      </w:r>
    </w:p>
    <w:p w:rsidR="00644AD2" w:rsidRPr="0058382F" w:rsidRDefault="00644AD2" w:rsidP="00644AD2">
      <w:pPr>
        <w:ind w:firstLine="540"/>
        <w:jc w:val="both"/>
        <w:rPr>
          <w:rFonts w:ascii="Arial" w:hAnsi="Arial" w:cs="Arial"/>
          <w:sz w:val="22"/>
          <w:szCs w:val="22"/>
          <w:highlight w:val="white"/>
        </w:rPr>
      </w:pPr>
      <w:r w:rsidRPr="0058382F">
        <w:rPr>
          <w:rFonts w:ascii="Arial" w:hAnsi="Arial" w:cs="Arial"/>
          <w:sz w:val="22"/>
          <w:szCs w:val="22"/>
        </w:rPr>
        <w:t>Однако проводимые мероприятия по благоустройству территории поселения  не уменьшают  количество мест несанкционированных, стихийных свалок мусора. Это говорит о том, что мы не на должном уровне ведем разъяснительную работу с населением и контролируем ход реализации постановления Администрации сельсовета «О  наведении санитарного порядка и  повышении   уровня  благоустройства на территории населенных пунктов сельсовета». Заключен договор с региональным оператором по вывозу ТКО ООО «</w:t>
      </w:r>
      <w:proofErr w:type="spellStart"/>
      <w:r w:rsidRPr="0058382F">
        <w:rPr>
          <w:rFonts w:ascii="Arial" w:hAnsi="Arial" w:cs="Arial"/>
          <w:sz w:val="22"/>
          <w:szCs w:val="22"/>
        </w:rPr>
        <w:t>Экопол</w:t>
      </w:r>
      <w:proofErr w:type="spellEnd"/>
      <w:r w:rsidRPr="0058382F">
        <w:rPr>
          <w:rFonts w:ascii="Arial" w:hAnsi="Arial" w:cs="Arial"/>
          <w:sz w:val="22"/>
          <w:szCs w:val="22"/>
        </w:rPr>
        <w:t xml:space="preserve">» с жителями с.1-я Гостомля, </w:t>
      </w:r>
      <w:proofErr w:type="spellStart"/>
      <w:r w:rsidRPr="0058382F">
        <w:rPr>
          <w:rFonts w:ascii="Arial" w:hAnsi="Arial" w:cs="Arial"/>
          <w:sz w:val="22"/>
          <w:szCs w:val="22"/>
          <w:highlight w:val="white"/>
        </w:rPr>
        <w:t>д</w:t>
      </w:r>
      <w:proofErr w:type="gramStart"/>
      <w:r w:rsidRPr="0058382F">
        <w:rPr>
          <w:rFonts w:ascii="Arial" w:hAnsi="Arial" w:cs="Arial"/>
          <w:sz w:val="22"/>
          <w:szCs w:val="22"/>
          <w:highlight w:val="white"/>
        </w:rPr>
        <w:t>.С</w:t>
      </w:r>
      <w:proofErr w:type="gramEnd"/>
      <w:r w:rsidRPr="0058382F">
        <w:rPr>
          <w:rFonts w:ascii="Arial" w:hAnsi="Arial" w:cs="Arial"/>
          <w:sz w:val="22"/>
          <w:szCs w:val="22"/>
          <w:highlight w:val="white"/>
        </w:rPr>
        <w:t>видное</w:t>
      </w:r>
      <w:proofErr w:type="spellEnd"/>
      <w:r w:rsidRPr="0058382F">
        <w:rPr>
          <w:rFonts w:ascii="Arial" w:hAnsi="Arial" w:cs="Arial"/>
          <w:sz w:val="22"/>
          <w:szCs w:val="22"/>
          <w:highlight w:val="white"/>
        </w:rPr>
        <w:t xml:space="preserve">, д.2-я Гостомля, </w:t>
      </w:r>
      <w:proofErr w:type="spellStart"/>
      <w:r w:rsidRPr="0058382F">
        <w:rPr>
          <w:rFonts w:ascii="Arial" w:hAnsi="Arial" w:cs="Arial"/>
          <w:sz w:val="22"/>
          <w:szCs w:val="22"/>
          <w:highlight w:val="white"/>
        </w:rPr>
        <w:t>с.Тарасово</w:t>
      </w:r>
      <w:proofErr w:type="spellEnd"/>
      <w:r w:rsidRPr="0058382F">
        <w:rPr>
          <w:rFonts w:ascii="Arial" w:hAnsi="Arial" w:cs="Arial"/>
          <w:sz w:val="22"/>
          <w:szCs w:val="22"/>
          <w:highlight w:val="white"/>
        </w:rPr>
        <w:t xml:space="preserve"> и др.</w:t>
      </w:r>
    </w:p>
    <w:p w:rsidR="00644AD2" w:rsidRPr="0058382F" w:rsidRDefault="00644AD2" w:rsidP="00644AD2">
      <w:pPr>
        <w:ind w:firstLine="540"/>
        <w:jc w:val="both"/>
        <w:rPr>
          <w:rFonts w:ascii="Arial" w:hAnsi="Arial" w:cs="Arial"/>
          <w:sz w:val="22"/>
          <w:szCs w:val="22"/>
        </w:rPr>
      </w:pPr>
      <w:r w:rsidRPr="0058382F">
        <w:rPr>
          <w:rFonts w:ascii="Arial" w:hAnsi="Arial" w:cs="Arial"/>
          <w:sz w:val="22"/>
          <w:szCs w:val="22"/>
        </w:rPr>
        <w:t>Многое планируем и хотим  многое сделать по благоустройству территории населенных пунктов, но для этого необходимы финансы.</w:t>
      </w:r>
    </w:p>
    <w:p w:rsidR="00644AD2" w:rsidRPr="0058382F" w:rsidRDefault="00644AD2" w:rsidP="00644AD2">
      <w:pPr>
        <w:pStyle w:val="ConsPlusNormal"/>
        <w:widowControl/>
        <w:ind w:firstLine="540"/>
        <w:jc w:val="both"/>
        <w:rPr>
          <w:rFonts w:cs="Arial"/>
          <w:sz w:val="22"/>
          <w:szCs w:val="22"/>
        </w:rPr>
      </w:pPr>
      <w:r w:rsidRPr="0058382F">
        <w:rPr>
          <w:rFonts w:cs="Arial"/>
          <w:sz w:val="22"/>
          <w:szCs w:val="22"/>
        </w:rPr>
        <w:t xml:space="preserve">В вопросах санитарии, благоустройства населенных пунктов и придомовых территорий, исполнения законодательства Российской Федерации "О пожарной безопасности", безопасности на водных объектах, мы используем сходы граждан. </w:t>
      </w:r>
    </w:p>
    <w:p w:rsidR="00644AD2" w:rsidRPr="0058382F" w:rsidRDefault="00644AD2" w:rsidP="00644AD2">
      <w:pPr>
        <w:ind w:firstLine="540"/>
        <w:jc w:val="both"/>
        <w:rPr>
          <w:rFonts w:ascii="Arial" w:hAnsi="Arial" w:cs="Arial"/>
          <w:sz w:val="22"/>
          <w:szCs w:val="22"/>
        </w:rPr>
      </w:pPr>
      <w:r w:rsidRPr="0058382F">
        <w:rPr>
          <w:rFonts w:ascii="Arial" w:hAnsi="Arial" w:cs="Arial"/>
          <w:sz w:val="22"/>
          <w:szCs w:val="22"/>
        </w:rPr>
        <w:t xml:space="preserve">Но всё же заботу о чистоте, благоустройстве населенных пунктов и придомовых территорий, я думаю, должны проявлять сами жители. </w:t>
      </w:r>
    </w:p>
    <w:p w:rsidR="00644AD2" w:rsidRPr="0058382F" w:rsidRDefault="00644AD2" w:rsidP="00644AD2">
      <w:pPr>
        <w:pStyle w:val="ConsPlusNormal"/>
        <w:widowControl/>
        <w:ind w:firstLine="540"/>
        <w:jc w:val="both"/>
        <w:rPr>
          <w:rFonts w:cs="Arial"/>
          <w:sz w:val="22"/>
          <w:szCs w:val="22"/>
        </w:rPr>
      </w:pPr>
    </w:p>
    <w:p w:rsidR="00644AD2" w:rsidRPr="0058382F" w:rsidRDefault="00644AD2" w:rsidP="00644AD2">
      <w:pPr>
        <w:ind w:firstLine="540"/>
        <w:jc w:val="both"/>
        <w:rPr>
          <w:rFonts w:ascii="Arial" w:hAnsi="Arial" w:cs="Arial"/>
          <w:sz w:val="22"/>
          <w:szCs w:val="22"/>
        </w:rPr>
      </w:pPr>
      <w:r w:rsidRPr="0058382F">
        <w:rPr>
          <w:rStyle w:val="aa"/>
          <w:rFonts w:ascii="Arial" w:eastAsia="Arial Unicode MS" w:hAnsi="Arial" w:cs="Arial"/>
          <w:sz w:val="22"/>
          <w:szCs w:val="22"/>
        </w:rPr>
        <w:t>Культура, спорт, молодежная политика</w:t>
      </w:r>
    </w:p>
    <w:p w:rsidR="00644AD2" w:rsidRPr="0058382F" w:rsidRDefault="00644AD2" w:rsidP="00644AD2">
      <w:pPr>
        <w:ind w:firstLine="540"/>
        <w:jc w:val="both"/>
        <w:rPr>
          <w:rFonts w:ascii="Arial" w:hAnsi="Arial" w:cs="Arial"/>
          <w:sz w:val="22"/>
          <w:szCs w:val="22"/>
          <w:highlight w:val="white"/>
        </w:rPr>
      </w:pPr>
      <w:r w:rsidRPr="0058382F">
        <w:rPr>
          <w:rFonts w:ascii="Arial" w:hAnsi="Arial" w:cs="Arial"/>
          <w:sz w:val="22"/>
          <w:szCs w:val="22"/>
        </w:rPr>
        <w:t xml:space="preserve">На территории сельского поселения осуществляют свою деятельность </w:t>
      </w:r>
      <w:proofErr w:type="spellStart"/>
      <w:r w:rsidRPr="0058382F">
        <w:rPr>
          <w:rFonts w:ascii="Arial" w:hAnsi="Arial" w:cs="Arial"/>
          <w:sz w:val="22"/>
          <w:szCs w:val="22"/>
        </w:rPr>
        <w:t>Гостомлянский</w:t>
      </w:r>
      <w:proofErr w:type="spellEnd"/>
      <w:r w:rsidRPr="0058382F">
        <w:rPr>
          <w:rFonts w:ascii="Arial" w:hAnsi="Arial" w:cs="Arial"/>
          <w:sz w:val="22"/>
          <w:szCs w:val="22"/>
        </w:rPr>
        <w:t xml:space="preserve"> </w:t>
      </w:r>
      <w:r>
        <w:rPr>
          <w:rFonts w:ascii="Arial" w:hAnsi="Arial" w:cs="Arial"/>
          <w:sz w:val="22"/>
          <w:szCs w:val="22"/>
        </w:rPr>
        <w:t xml:space="preserve">филиал МКУК «ЦНТ </w:t>
      </w:r>
      <w:proofErr w:type="spellStart"/>
      <w:r>
        <w:rPr>
          <w:rFonts w:ascii="Arial" w:hAnsi="Arial" w:cs="Arial"/>
          <w:sz w:val="22"/>
          <w:szCs w:val="22"/>
        </w:rPr>
        <w:t>Медвенского</w:t>
      </w:r>
      <w:proofErr w:type="spellEnd"/>
      <w:r>
        <w:rPr>
          <w:rFonts w:ascii="Arial" w:hAnsi="Arial" w:cs="Arial"/>
          <w:sz w:val="22"/>
          <w:szCs w:val="22"/>
        </w:rPr>
        <w:t xml:space="preserve"> района»</w:t>
      </w:r>
      <w:r w:rsidRPr="0058382F">
        <w:rPr>
          <w:rFonts w:ascii="Arial" w:hAnsi="Arial" w:cs="Arial"/>
          <w:sz w:val="22"/>
          <w:szCs w:val="22"/>
          <w:highlight w:val="white"/>
        </w:rPr>
        <w:t>, Тарасовский филиал</w:t>
      </w:r>
      <w:r>
        <w:rPr>
          <w:rFonts w:ascii="Arial" w:hAnsi="Arial" w:cs="Arial"/>
          <w:sz w:val="22"/>
          <w:szCs w:val="22"/>
          <w:highlight w:val="white"/>
        </w:rPr>
        <w:t xml:space="preserve"> </w:t>
      </w:r>
      <w:r>
        <w:rPr>
          <w:rFonts w:ascii="Arial" w:hAnsi="Arial" w:cs="Arial"/>
          <w:sz w:val="22"/>
          <w:szCs w:val="22"/>
        </w:rPr>
        <w:t xml:space="preserve">МКУК «ЦНТ </w:t>
      </w:r>
      <w:proofErr w:type="spellStart"/>
      <w:r>
        <w:rPr>
          <w:rFonts w:ascii="Arial" w:hAnsi="Arial" w:cs="Arial"/>
          <w:sz w:val="22"/>
          <w:szCs w:val="22"/>
        </w:rPr>
        <w:t>Медвенского</w:t>
      </w:r>
      <w:proofErr w:type="spellEnd"/>
      <w:r>
        <w:rPr>
          <w:rFonts w:ascii="Arial" w:hAnsi="Arial" w:cs="Arial"/>
          <w:sz w:val="22"/>
          <w:szCs w:val="22"/>
        </w:rPr>
        <w:t xml:space="preserve"> района»</w:t>
      </w:r>
      <w:r w:rsidRPr="0058382F">
        <w:rPr>
          <w:rFonts w:ascii="Arial" w:hAnsi="Arial" w:cs="Arial"/>
          <w:sz w:val="22"/>
          <w:szCs w:val="22"/>
          <w:highlight w:val="white"/>
        </w:rPr>
        <w:t>, «</w:t>
      </w:r>
      <w:proofErr w:type="spellStart"/>
      <w:r w:rsidRPr="0058382F">
        <w:rPr>
          <w:rFonts w:ascii="Arial" w:hAnsi="Arial" w:cs="Arial"/>
          <w:sz w:val="22"/>
          <w:szCs w:val="22"/>
          <w:highlight w:val="white"/>
        </w:rPr>
        <w:t>Гостомлянская</w:t>
      </w:r>
      <w:proofErr w:type="spellEnd"/>
      <w:r w:rsidRPr="0058382F">
        <w:rPr>
          <w:rFonts w:ascii="Arial" w:hAnsi="Arial" w:cs="Arial"/>
          <w:sz w:val="22"/>
          <w:szCs w:val="22"/>
          <w:highlight w:val="white"/>
        </w:rPr>
        <w:t xml:space="preserve"> сельская библиотека» филиал и «Тарасовская сельская библиотека» филиал.</w:t>
      </w:r>
      <w:r>
        <w:rPr>
          <w:rFonts w:ascii="Arial" w:hAnsi="Arial" w:cs="Arial"/>
          <w:sz w:val="22"/>
          <w:szCs w:val="22"/>
          <w:highlight w:val="white"/>
        </w:rPr>
        <w:t xml:space="preserve"> </w:t>
      </w:r>
    </w:p>
    <w:p w:rsidR="00644AD2" w:rsidRPr="0058382F" w:rsidRDefault="00644AD2" w:rsidP="00644AD2">
      <w:pPr>
        <w:ind w:firstLine="540"/>
        <w:jc w:val="both"/>
        <w:rPr>
          <w:rFonts w:ascii="Arial" w:hAnsi="Arial" w:cs="Arial"/>
          <w:sz w:val="22"/>
          <w:szCs w:val="22"/>
        </w:rPr>
      </w:pPr>
      <w:r w:rsidRPr="0058382F">
        <w:rPr>
          <w:rFonts w:ascii="Arial" w:hAnsi="Arial" w:cs="Arial"/>
          <w:sz w:val="22"/>
          <w:szCs w:val="22"/>
          <w:highlight w:val="white"/>
        </w:rPr>
        <w:t>На решение проблем организации досуга населения и приобщение жителей к творчеству, культурному развитию направлена работа сельских библиотек. Число посещений за 202</w:t>
      </w:r>
      <w:r>
        <w:rPr>
          <w:rFonts w:ascii="Arial" w:hAnsi="Arial" w:cs="Arial"/>
          <w:sz w:val="22"/>
          <w:szCs w:val="22"/>
          <w:highlight w:val="white"/>
        </w:rPr>
        <w:t>2</w:t>
      </w:r>
      <w:r w:rsidRPr="0058382F">
        <w:rPr>
          <w:rFonts w:ascii="Arial" w:hAnsi="Arial" w:cs="Arial"/>
          <w:sz w:val="22"/>
          <w:szCs w:val="22"/>
          <w:highlight w:val="white"/>
        </w:rPr>
        <w:t xml:space="preserve"> год составило – 63</w:t>
      </w:r>
      <w:r>
        <w:rPr>
          <w:rFonts w:ascii="Arial" w:hAnsi="Arial" w:cs="Arial"/>
          <w:sz w:val="22"/>
          <w:szCs w:val="22"/>
          <w:highlight w:val="white"/>
        </w:rPr>
        <w:t>0</w:t>
      </w:r>
      <w:r w:rsidRPr="0058382F">
        <w:rPr>
          <w:rFonts w:ascii="Arial" w:hAnsi="Arial" w:cs="Arial"/>
          <w:sz w:val="22"/>
          <w:szCs w:val="22"/>
          <w:highlight w:val="white"/>
        </w:rPr>
        <w:t>6, выдано – 145</w:t>
      </w:r>
      <w:r>
        <w:rPr>
          <w:rFonts w:ascii="Arial" w:hAnsi="Arial" w:cs="Arial"/>
          <w:sz w:val="22"/>
          <w:szCs w:val="22"/>
          <w:highlight w:val="white"/>
        </w:rPr>
        <w:t>11</w:t>
      </w:r>
      <w:r w:rsidRPr="0058382F">
        <w:rPr>
          <w:rFonts w:ascii="Arial" w:hAnsi="Arial" w:cs="Arial"/>
          <w:sz w:val="22"/>
          <w:szCs w:val="22"/>
          <w:highlight w:val="white"/>
        </w:rPr>
        <w:t xml:space="preserve"> книги, число читателей – 87</w:t>
      </w:r>
      <w:r>
        <w:rPr>
          <w:rFonts w:ascii="Arial" w:hAnsi="Arial" w:cs="Arial"/>
          <w:sz w:val="22"/>
          <w:szCs w:val="22"/>
          <w:highlight w:val="white"/>
        </w:rPr>
        <w:t>4</w:t>
      </w:r>
      <w:r w:rsidRPr="0058382F">
        <w:rPr>
          <w:rFonts w:ascii="Arial" w:hAnsi="Arial" w:cs="Arial"/>
          <w:sz w:val="22"/>
          <w:szCs w:val="22"/>
          <w:highlight w:val="white"/>
        </w:rPr>
        <w:t xml:space="preserve"> человек. В 202</w:t>
      </w:r>
      <w:r>
        <w:rPr>
          <w:rFonts w:ascii="Arial" w:hAnsi="Arial" w:cs="Arial"/>
          <w:sz w:val="22"/>
          <w:szCs w:val="22"/>
          <w:highlight w:val="white"/>
        </w:rPr>
        <w:t>2</w:t>
      </w:r>
      <w:r w:rsidRPr="0058382F">
        <w:rPr>
          <w:rFonts w:ascii="Arial" w:hAnsi="Arial" w:cs="Arial"/>
          <w:sz w:val="22"/>
          <w:szCs w:val="22"/>
          <w:highlight w:val="white"/>
        </w:rPr>
        <w:t xml:space="preserve"> году выбыло книг -  0 экз., поступило — 1</w:t>
      </w:r>
      <w:r>
        <w:rPr>
          <w:rFonts w:ascii="Arial" w:hAnsi="Arial" w:cs="Arial"/>
          <w:sz w:val="22"/>
          <w:szCs w:val="22"/>
          <w:highlight w:val="white"/>
        </w:rPr>
        <w:t>5</w:t>
      </w:r>
      <w:r w:rsidRPr="0058382F">
        <w:rPr>
          <w:rFonts w:ascii="Arial" w:hAnsi="Arial" w:cs="Arial"/>
          <w:sz w:val="22"/>
          <w:szCs w:val="22"/>
          <w:highlight w:val="white"/>
        </w:rPr>
        <w:t xml:space="preserve"> экз</w:t>
      </w:r>
      <w:r w:rsidRPr="0058382F">
        <w:rPr>
          <w:rFonts w:ascii="Arial" w:hAnsi="Arial" w:cs="Arial"/>
          <w:sz w:val="22"/>
          <w:szCs w:val="22"/>
        </w:rPr>
        <w:t>. Всего библиотечный фонд составляет 88</w:t>
      </w:r>
      <w:r>
        <w:rPr>
          <w:rFonts w:ascii="Arial" w:hAnsi="Arial" w:cs="Arial"/>
          <w:sz w:val="22"/>
          <w:szCs w:val="22"/>
        </w:rPr>
        <w:t>72</w:t>
      </w:r>
      <w:r w:rsidRPr="0058382F">
        <w:rPr>
          <w:rFonts w:ascii="Arial" w:hAnsi="Arial" w:cs="Arial"/>
          <w:sz w:val="22"/>
          <w:szCs w:val="22"/>
        </w:rPr>
        <w:t xml:space="preserve"> книг. Библиотека находится в прекрасном здании </w:t>
      </w:r>
      <w:proofErr w:type="spellStart"/>
      <w:r w:rsidRPr="0058382F">
        <w:rPr>
          <w:rFonts w:ascii="Arial" w:hAnsi="Arial" w:cs="Arial"/>
          <w:sz w:val="22"/>
          <w:szCs w:val="22"/>
        </w:rPr>
        <w:t>Гостомлянского</w:t>
      </w:r>
      <w:proofErr w:type="spellEnd"/>
      <w:r w:rsidRPr="0058382F">
        <w:rPr>
          <w:rFonts w:ascii="Arial" w:hAnsi="Arial" w:cs="Arial"/>
          <w:sz w:val="22"/>
          <w:szCs w:val="22"/>
        </w:rPr>
        <w:t xml:space="preserve"> СДК, где есть все необходимые условия для работы и посещений ее населением.</w:t>
      </w:r>
    </w:p>
    <w:p w:rsidR="00644AD2" w:rsidRPr="0058382F" w:rsidRDefault="00644AD2" w:rsidP="00644AD2">
      <w:pPr>
        <w:ind w:firstLine="540"/>
        <w:jc w:val="both"/>
        <w:rPr>
          <w:rFonts w:ascii="Arial" w:hAnsi="Arial" w:cs="Arial"/>
          <w:sz w:val="22"/>
          <w:szCs w:val="22"/>
        </w:rPr>
      </w:pPr>
      <w:r w:rsidRPr="0058382F">
        <w:rPr>
          <w:rFonts w:ascii="Arial" w:hAnsi="Arial" w:cs="Arial"/>
          <w:sz w:val="22"/>
          <w:szCs w:val="22"/>
        </w:rPr>
        <w:t>Ко всем праздничным датам проходили концерты художественной самодеятельности, где молодые дарования села принимали активное участие. В СДК работают кружки тенниса, вокального пения, танцевальный, рисования, театральный, «Юный чтец».</w:t>
      </w:r>
    </w:p>
    <w:p w:rsidR="00644AD2" w:rsidRPr="0058382F" w:rsidRDefault="00644AD2" w:rsidP="00644AD2">
      <w:pPr>
        <w:ind w:firstLine="540"/>
        <w:jc w:val="both"/>
        <w:rPr>
          <w:rFonts w:ascii="Arial" w:hAnsi="Arial" w:cs="Arial"/>
          <w:sz w:val="22"/>
          <w:szCs w:val="22"/>
        </w:rPr>
      </w:pPr>
      <w:r w:rsidRPr="0058382F">
        <w:rPr>
          <w:rFonts w:ascii="Arial" w:hAnsi="Arial" w:cs="Arial"/>
          <w:sz w:val="22"/>
          <w:szCs w:val="22"/>
        </w:rPr>
        <w:t xml:space="preserve">В проведении мероприятий </w:t>
      </w:r>
      <w:r>
        <w:rPr>
          <w:rFonts w:ascii="Arial" w:hAnsi="Arial" w:cs="Arial"/>
          <w:sz w:val="22"/>
          <w:szCs w:val="22"/>
        </w:rPr>
        <w:t xml:space="preserve">заведующей </w:t>
      </w:r>
      <w:r w:rsidRPr="0058382F">
        <w:rPr>
          <w:rFonts w:ascii="Arial" w:hAnsi="Arial" w:cs="Arial"/>
          <w:sz w:val="22"/>
          <w:szCs w:val="22"/>
        </w:rPr>
        <w:t xml:space="preserve">и художественному руководителю </w:t>
      </w:r>
      <w:proofErr w:type="spellStart"/>
      <w:r w:rsidRPr="0058382F">
        <w:rPr>
          <w:rFonts w:ascii="Arial" w:hAnsi="Arial" w:cs="Arial"/>
          <w:sz w:val="22"/>
          <w:szCs w:val="22"/>
        </w:rPr>
        <w:t>Гостомлянского</w:t>
      </w:r>
      <w:proofErr w:type="spellEnd"/>
      <w:r w:rsidRPr="0058382F">
        <w:rPr>
          <w:rFonts w:ascii="Arial" w:hAnsi="Arial" w:cs="Arial"/>
          <w:sz w:val="22"/>
          <w:szCs w:val="22"/>
        </w:rPr>
        <w:t xml:space="preserve"> </w:t>
      </w:r>
      <w:r>
        <w:rPr>
          <w:rFonts w:ascii="Arial" w:hAnsi="Arial" w:cs="Arial"/>
          <w:sz w:val="22"/>
          <w:szCs w:val="22"/>
        </w:rPr>
        <w:t xml:space="preserve">филиала ЦНТ </w:t>
      </w:r>
      <w:proofErr w:type="spellStart"/>
      <w:r>
        <w:rPr>
          <w:rFonts w:ascii="Arial" w:hAnsi="Arial" w:cs="Arial"/>
          <w:sz w:val="22"/>
          <w:szCs w:val="22"/>
        </w:rPr>
        <w:t>Медвенского</w:t>
      </w:r>
      <w:proofErr w:type="spellEnd"/>
      <w:r>
        <w:rPr>
          <w:rFonts w:ascii="Arial" w:hAnsi="Arial" w:cs="Arial"/>
          <w:sz w:val="22"/>
          <w:szCs w:val="22"/>
        </w:rPr>
        <w:t xml:space="preserve"> района</w:t>
      </w:r>
      <w:proofErr w:type="gramStart"/>
      <w:r>
        <w:rPr>
          <w:rFonts w:ascii="Arial" w:hAnsi="Arial" w:cs="Arial"/>
          <w:sz w:val="22"/>
          <w:szCs w:val="22"/>
        </w:rPr>
        <w:t xml:space="preserve"> </w:t>
      </w:r>
      <w:r w:rsidRPr="0058382F">
        <w:rPr>
          <w:rFonts w:ascii="Arial" w:hAnsi="Arial" w:cs="Arial"/>
          <w:sz w:val="22"/>
          <w:szCs w:val="22"/>
        </w:rPr>
        <w:t>,</w:t>
      </w:r>
      <w:proofErr w:type="gramEnd"/>
      <w:r w:rsidRPr="0058382F">
        <w:rPr>
          <w:rFonts w:ascii="Arial" w:hAnsi="Arial" w:cs="Arial"/>
          <w:sz w:val="22"/>
          <w:szCs w:val="22"/>
        </w:rPr>
        <w:t xml:space="preserve"> а так же Тарасовского филиал</w:t>
      </w:r>
      <w:r>
        <w:rPr>
          <w:rFonts w:ascii="Arial" w:hAnsi="Arial" w:cs="Arial"/>
          <w:sz w:val="22"/>
          <w:szCs w:val="22"/>
        </w:rPr>
        <w:t xml:space="preserve">а ЦНТ </w:t>
      </w:r>
      <w:proofErr w:type="spellStart"/>
      <w:r>
        <w:rPr>
          <w:rFonts w:ascii="Arial" w:hAnsi="Arial" w:cs="Arial"/>
          <w:sz w:val="22"/>
          <w:szCs w:val="22"/>
        </w:rPr>
        <w:t>Медвенского</w:t>
      </w:r>
      <w:proofErr w:type="spellEnd"/>
      <w:r>
        <w:rPr>
          <w:rFonts w:ascii="Arial" w:hAnsi="Arial" w:cs="Arial"/>
          <w:sz w:val="22"/>
          <w:szCs w:val="22"/>
        </w:rPr>
        <w:t xml:space="preserve"> района</w:t>
      </w:r>
      <w:r w:rsidRPr="0058382F">
        <w:rPr>
          <w:rFonts w:ascii="Arial" w:hAnsi="Arial" w:cs="Arial"/>
          <w:sz w:val="22"/>
          <w:szCs w:val="22"/>
        </w:rPr>
        <w:t xml:space="preserve"> оказывают студенты и молодежь села. Проведены такие мероприятия как: </w:t>
      </w:r>
      <w:r>
        <w:rPr>
          <w:rFonts w:ascii="Arial" w:hAnsi="Arial" w:cs="Arial"/>
          <w:sz w:val="22"/>
          <w:szCs w:val="22"/>
          <w:shd w:val="clear" w:color="auto" w:fill="FFFFFF"/>
        </w:rPr>
        <w:t>музыкально-развлекательный праздник «Как-то раз, под Новый год…»</w:t>
      </w:r>
      <w:r w:rsidRPr="0058382F">
        <w:rPr>
          <w:rFonts w:ascii="Arial" w:hAnsi="Arial" w:cs="Arial"/>
          <w:sz w:val="22"/>
          <w:szCs w:val="22"/>
          <w:shd w:val="clear" w:color="auto" w:fill="FFFFFF"/>
        </w:rPr>
        <w:t xml:space="preserve"> </w:t>
      </w:r>
      <w:r w:rsidRPr="00EF1834">
        <w:rPr>
          <w:rFonts w:ascii="Arial" w:hAnsi="Arial" w:cs="Arial"/>
          <w:sz w:val="22"/>
          <w:szCs w:val="22"/>
          <w:shd w:val="clear" w:color="auto" w:fill="FFFFFF"/>
        </w:rPr>
        <w:t xml:space="preserve">«Новогодние танцы»,  </w:t>
      </w:r>
      <w:proofErr w:type="spellStart"/>
      <w:r w:rsidRPr="00EF1834">
        <w:rPr>
          <w:rFonts w:ascii="Arial" w:hAnsi="Arial" w:cs="Arial"/>
          <w:sz w:val="22"/>
          <w:szCs w:val="22"/>
          <w:shd w:val="clear" w:color="auto" w:fill="FFFFFF"/>
        </w:rPr>
        <w:t>конкурсно</w:t>
      </w:r>
      <w:proofErr w:type="spellEnd"/>
      <w:r w:rsidRPr="00EF1834">
        <w:rPr>
          <w:rFonts w:ascii="Arial" w:hAnsi="Arial" w:cs="Arial"/>
          <w:sz w:val="22"/>
          <w:szCs w:val="22"/>
          <w:shd w:val="clear" w:color="auto" w:fill="FFFFFF"/>
        </w:rPr>
        <w:t>-игровая программа ко Дню защитника Отечества «Есть такая профессия - Родину защищать», конкурс рисунков  к Международному женскому дню 8 Марта «Сюрприз для мамы!», вече</w:t>
      </w:r>
      <w:proofErr w:type="gramStart"/>
      <w:r w:rsidRPr="00EF1834">
        <w:rPr>
          <w:rFonts w:ascii="Arial" w:hAnsi="Arial" w:cs="Arial"/>
          <w:sz w:val="22"/>
          <w:szCs w:val="22"/>
          <w:shd w:val="clear" w:color="auto" w:fill="FFFFFF"/>
        </w:rPr>
        <w:t>р-</w:t>
      </w:r>
      <w:proofErr w:type="gramEnd"/>
      <w:r w:rsidRPr="00EF1834">
        <w:rPr>
          <w:rFonts w:ascii="Arial" w:hAnsi="Arial" w:cs="Arial"/>
          <w:sz w:val="22"/>
          <w:szCs w:val="22"/>
          <w:shd w:val="clear" w:color="auto" w:fill="FFFFFF"/>
        </w:rPr>
        <w:t xml:space="preserve"> поздравление – «Есть в мире день особый», игра путешествие «В поисках здоровья»,</w:t>
      </w:r>
      <w:r w:rsidRPr="00350CE5">
        <w:rPr>
          <w:rFonts w:ascii="Arial" w:hAnsi="Arial" w:cs="Arial"/>
          <w:color w:val="FF0000"/>
          <w:sz w:val="22"/>
          <w:szCs w:val="22"/>
          <w:shd w:val="clear" w:color="auto" w:fill="FFFFFF"/>
        </w:rPr>
        <w:t xml:space="preserve"> </w:t>
      </w:r>
      <w:r w:rsidRPr="00EF1834">
        <w:rPr>
          <w:rFonts w:ascii="Arial" w:hAnsi="Arial" w:cs="Arial"/>
          <w:sz w:val="22"/>
          <w:szCs w:val="22"/>
          <w:shd w:val="clear" w:color="auto" w:fill="FFFFFF"/>
        </w:rPr>
        <w:t xml:space="preserve">митинг «Память жива» и конкурс рисунков «Салют, Победы!» ко дню 77-й годовщины ВОВ, </w:t>
      </w:r>
      <w:r>
        <w:rPr>
          <w:rFonts w:ascii="Arial" w:hAnsi="Arial" w:cs="Arial"/>
          <w:sz w:val="22"/>
          <w:szCs w:val="22"/>
          <w:shd w:val="clear" w:color="auto" w:fill="FFFFFF"/>
        </w:rPr>
        <w:t xml:space="preserve">игровая программа </w:t>
      </w:r>
      <w:r w:rsidRPr="00EF1834">
        <w:rPr>
          <w:rFonts w:ascii="Arial" w:hAnsi="Arial" w:cs="Arial"/>
          <w:sz w:val="22"/>
          <w:szCs w:val="22"/>
          <w:shd w:val="clear" w:color="auto" w:fill="FFFFFF"/>
        </w:rPr>
        <w:t xml:space="preserve">«Веселое путешествие!», «Лето-красота», </w:t>
      </w:r>
      <w:r w:rsidRPr="00EE343F">
        <w:rPr>
          <w:rFonts w:ascii="Arial" w:hAnsi="Arial" w:cs="Arial"/>
          <w:sz w:val="22"/>
          <w:szCs w:val="22"/>
          <w:shd w:val="clear" w:color="auto" w:fill="FFFFFF"/>
        </w:rPr>
        <w:t xml:space="preserve">час памяти «На Огненной дуге», </w:t>
      </w:r>
      <w:r w:rsidRPr="00DA0271">
        <w:rPr>
          <w:rFonts w:ascii="Arial" w:hAnsi="Arial" w:cs="Arial"/>
          <w:sz w:val="22"/>
          <w:szCs w:val="22"/>
          <w:shd w:val="clear" w:color="auto" w:fill="FFFFFF"/>
        </w:rPr>
        <w:t>«В добрый путь, в прекрасную Страну знаний»,</w:t>
      </w:r>
      <w:r w:rsidRPr="00350CE5">
        <w:rPr>
          <w:rFonts w:ascii="Arial" w:hAnsi="Arial" w:cs="Arial"/>
          <w:color w:val="FF0000"/>
          <w:sz w:val="22"/>
          <w:szCs w:val="22"/>
          <w:shd w:val="clear" w:color="auto" w:fill="FFFFFF"/>
        </w:rPr>
        <w:t xml:space="preserve"> </w:t>
      </w:r>
      <w:r w:rsidRPr="00DA0271">
        <w:rPr>
          <w:rFonts w:ascii="Arial" w:hAnsi="Arial" w:cs="Arial"/>
          <w:sz w:val="22"/>
          <w:szCs w:val="22"/>
          <w:shd w:val="clear" w:color="auto" w:fill="FFFFFF"/>
        </w:rPr>
        <w:t>«И только в единстве сила России»</w:t>
      </w:r>
      <w:r>
        <w:rPr>
          <w:rFonts w:ascii="Arial" w:hAnsi="Arial" w:cs="Arial"/>
          <w:sz w:val="22"/>
          <w:szCs w:val="22"/>
          <w:shd w:val="clear" w:color="auto" w:fill="FFFFFF"/>
        </w:rPr>
        <w:t>, День урожая</w:t>
      </w:r>
      <w:r w:rsidRPr="00DA0271">
        <w:rPr>
          <w:rFonts w:ascii="Arial" w:hAnsi="Arial" w:cs="Arial"/>
          <w:sz w:val="22"/>
          <w:szCs w:val="22"/>
          <w:shd w:val="clear" w:color="auto" w:fill="FFFFFF"/>
        </w:rPr>
        <w:t xml:space="preserve"> и многие другие.</w:t>
      </w:r>
      <w:r w:rsidRPr="00350CE5">
        <w:rPr>
          <w:rFonts w:ascii="Arial" w:hAnsi="Arial" w:cs="Arial"/>
          <w:color w:val="FF0000"/>
          <w:sz w:val="22"/>
          <w:szCs w:val="22"/>
        </w:rPr>
        <w:t xml:space="preserve"> </w:t>
      </w:r>
      <w:r w:rsidRPr="0058382F">
        <w:rPr>
          <w:rFonts w:ascii="Arial" w:hAnsi="Arial" w:cs="Arial"/>
          <w:sz w:val="22"/>
          <w:szCs w:val="22"/>
        </w:rPr>
        <w:t xml:space="preserve">Для молодежи села проходят дискотеки. Кроме этого, в клубе можно поиграть в теннис, детям - в настольные игры, посмотреть фильмы. </w:t>
      </w:r>
    </w:p>
    <w:p w:rsidR="00644AD2" w:rsidRPr="0058382F" w:rsidRDefault="00644AD2" w:rsidP="00644AD2">
      <w:pPr>
        <w:ind w:firstLine="540"/>
        <w:jc w:val="both"/>
        <w:rPr>
          <w:rFonts w:ascii="Arial" w:hAnsi="Arial" w:cs="Arial"/>
          <w:sz w:val="22"/>
          <w:szCs w:val="22"/>
        </w:rPr>
      </w:pPr>
      <w:r w:rsidRPr="0058382F">
        <w:rPr>
          <w:rFonts w:ascii="Arial" w:hAnsi="Arial" w:cs="Arial"/>
          <w:sz w:val="22"/>
          <w:szCs w:val="22"/>
        </w:rPr>
        <w:t xml:space="preserve">В организации всех </w:t>
      </w:r>
      <w:proofErr w:type="spellStart"/>
      <w:r w:rsidRPr="0058382F">
        <w:rPr>
          <w:rFonts w:ascii="Arial" w:hAnsi="Arial" w:cs="Arial"/>
          <w:sz w:val="22"/>
          <w:szCs w:val="22"/>
        </w:rPr>
        <w:t>межпоселенческих</w:t>
      </w:r>
      <w:proofErr w:type="spellEnd"/>
      <w:r w:rsidRPr="0058382F">
        <w:rPr>
          <w:rFonts w:ascii="Arial" w:hAnsi="Arial" w:cs="Arial"/>
          <w:sz w:val="22"/>
          <w:szCs w:val="22"/>
        </w:rPr>
        <w:t xml:space="preserve"> мероприятий  мы всегда находим поддержку руководителей организаций различных форм собственности: ООО «Курск Агро», КФХ </w:t>
      </w:r>
      <w:r w:rsidRPr="0058382F">
        <w:rPr>
          <w:rFonts w:ascii="Arial" w:hAnsi="Arial" w:cs="Arial"/>
          <w:sz w:val="22"/>
          <w:szCs w:val="22"/>
        </w:rPr>
        <w:lastRenderedPageBreak/>
        <w:t>Кирюхина Н.А., КФХ Лунева А.А., КФХ Самсонова Е.А.</w:t>
      </w:r>
    </w:p>
    <w:p w:rsidR="00644AD2" w:rsidRPr="0058382F" w:rsidRDefault="00644AD2" w:rsidP="00644AD2">
      <w:pPr>
        <w:ind w:firstLine="540"/>
        <w:jc w:val="both"/>
        <w:rPr>
          <w:rFonts w:ascii="Arial" w:hAnsi="Arial" w:cs="Arial"/>
          <w:sz w:val="22"/>
          <w:szCs w:val="22"/>
        </w:rPr>
      </w:pPr>
      <w:r w:rsidRPr="0058382F">
        <w:rPr>
          <w:rFonts w:ascii="Arial" w:hAnsi="Arial" w:cs="Arial"/>
          <w:sz w:val="22"/>
          <w:szCs w:val="22"/>
        </w:rPr>
        <w:t>Спасибо за внимание и поддержку вам, руководители.</w:t>
      </w:r>
    </w:p>
    <w:p w:rsidR="00644AD2" w:rsidRPr="0058382F" w:rsidRDefault="00644AD2" w:rsidP="00644AD2">
      <w:pPr>
        <w:ind w:left="-180" w:firstLine="540"/>
        <w:jc w:val="both"/>
        <w:rPr>
          <w:rFonts w:ascii="Arial" w:hAnsi="Arial" w:cs="Arial"/>
          <w:sz w:val="22"/>
          <w:szCs w:val="22"/>
        </w:rPr>
      </w:pPr>
    </w:p>
    <w:p w:rsidR="00644AD2" w:rsidRPr="0058382F" w:rsidRDefault="00644AD2" w:rsidP="00644AD2">
      <w:pPr>
        <w:ind w:firstLine="540"/>
        <w:jc w:val="both"/>
        <w:rPr>
          <w:rFonts w:ascii="Arial" w:hAnsi="Arial" w:cs="Arial"/>
          <w:sz w:val="22"/>
          <w:szCs w:val="22"/>
        </w:rPr>
      </w:pPr>
      <w:r w:rsidRPr="0058382F">
        <w:rPr>
          <w:rStyle w:val="aa"/>
          <w:rFonts w:ascii="Arial" w:eastAsia="Arial Unicode MS" w:hAnsi="Arial" w:cs="Arial"/>
          <w:sz w:val="22"/>
          <w:szCs w:val="22"/>
        </w:rPr>
        <w:t>Правовая и информационная службы</w:t>
      </w:r>
    </w:p>
    <w:p w:rsidR="00644AD2" w:rsidRPr="0058382F" w:rsidRDefault="00644AD2" w:rsidP="00644AD2">
      <w:pPr>
        <w:ind w:firstLine="709"/>
        <w:jc w:val="both"/>
        <w:rPr>
          <w:rFonts w:ascii="Arial" w:hAnsi="Arial" w:cs="Arial"/>
          <w:sz w:val="22"/>
          <w:szCs w:val="22"/>
        </w:rPr>
      </w:pPr>
      <w:r w:rsidRPr="0058382F">
        <w:rPr>
          <w:rFonts w:ascii="Arial" w:hAnsi="Arial" w:cs="Arial"/>
          <w:sz w:val="22"/>
          <w:szCs w:val="22"/>
        </w:rPr>
        <w:t xml:space="preserve">Информационным источником для изучения деятельности нашего сельсовета является официальный сайт поселения.  </w:t>
      </w:r>
      <w:proofErr w:type="gramStart"/>
      <w:r w:rsidRPr="0058382F">
        <w:rPr>
          <w:rFonts w:ascii="Arial" w:hAnsi="Arial" w:cs="Arial"/>
          <w:sz w:val="22"/>
          <w:szCs w:val="22"/>
        </w:rPr>
        <w:t xml:space="preserve">Во исполнение требований Федерального закона «Об обеспечении доступа к информации о деятельности государственных органов и органов местного самоуправления» на официальном сайте администрации размещен режим работы, нормативно-правовые акты, издаваемые Администрацией, информация о проведении публичных слушаний в поселении, обнародуются заключения по результатам их проведения, а также актуальные события и мероприятии проходящие в сельсовете. </w:t>
      </w:r>
      <w:proofErr w:type="gramEnd"/>
    </w:p>
    <w:p w:rsidR="00644AD2" w:rsidRPr="0058382F" w:rsidRDefault="00644AD2" w:rsidP="00644AD2">
      <w:pPr>
        <w:ind w:firstLine="540"/>
        <w:jc w:val="both"/>
        <w:rPr>
          <w:rFonts w:ascii="Arial" w:hAnsi="Arial" w:cs="Arial"/>
          <w:sz w:val="22"/>
          <w:szCs w:val="22"/>
        </w:rPr>
      </w:pPr>
      <w:proofErr w:type="gramStart"/>
      <w:r w:rsidRPr="0058382F">
        <w:rPr>
          <w:rFonts w:ascii="Arial" w:hAnsi="Arial" w:cs="Arial"/>
          <w:sz w:val="22"/>
          <w:szCs w:val="22"/>
        </w:rPr>
        <w:t xml:space="preserve">Муниципальные правовые акты подлежащие, в соответствии с законодательством Российской Федерации и Курской области, официальному опубликованию, публикуются Главой </w:t>
      </w:r>
      <w:proofErr w:type="spellStart"/>
      <w:r w:rsidRPr="0058382F">
        <w:rPr>
          <w:rFonts w:ascii="Arial" w:hAnsi="Arial" w:cs="Arial"/>
          <w:sz w:val="22"/>
          <w:szCs w:val="22"/>
        </w:rPr>
        <w:t>Гостомлянского</w:t>
      </w:r>
      <w:proofErr w:type="spellEnd"/>
      <w:r w:rsidRPr="0058382F">
        <w:rPr>
          <w:rFonts w:ascii="Arial" w:hAnsi="Arial" w:cs="Arial"/>
          <w:sz w:val="22"/>
          <w:szCs w:val="22"/>
        </w:rPr>
        <w:t xml:space="preserve"> сельсовета </w:t>
      </w:r>
      <w:proofErr w:type="spellStart"/>
      <w:r w:rsidRPr="0058382F">
        <w:rPr>
          <w:rFonts w:ascii="Arial" w:hAnsi="Arial" w:cs="Arial"/>
          <w:sz w:val="22"/>
          <w:szCs w:val="22"/>
        </w:rPr>
        <w:t>Медвенского</w:t>
      </w:r>
      <w:proofErr w:type="spellEnd"/>
      <w:r w:rsidRPr="0058382F">
        <w:rPr>
          <w:rFonts w:ascii="Arial" w:hAnsi="Arial" w:cs="Arial"/>
          <w:sz w:val="22"/>
          <w:szCs w:val="22"/>
        </w:rPr>
        <w:t xml:space="preserve"> района в 7-дневный срок в газете «</w:t>
      </w:r>
      <w:proofErr w:type="spellStart"/>
      <w:r w:rsidRPr="0058382F">
        <w:rPr>
          <w:rFonts w:ascii="Arial" w:hAnsi="Arial" w:cs="Arial"/>
          <w:sz w:val="22"/>
          <w:szCs w:val="22"/>
        </w:rPr>
        <w:t>Медвенские</w:t>
      </w:r>
      <w:proofErr w:type="spellEnd"/>
      <w:r w:rsidRPr="0058382F">
        <w:rPr>
          <w:rFonts w:ascii="Arial" w:hAnsi="Arial" w:cs="Arial"/>
          <w:sz w:val="22"/>
          <w:szCs w:val="22"/>
        </w:rPr>
        <w:t xml:space="preserve"> новости»</w:t>
      </w:r>
      <w:r>
        <w:rPr>
          <w:rFonts w:ascii="Arial" w:hAnsi="Arial" w:cs="Arial"/>
          <w:sz w:val="22"/>
          <w:szCs w:val="22"/>
        </w:rPr>
        <w:t>, в «</w:t>
      </w:r>
      <w:proofErr w:type="spellStart"/>
      <w:r>
        <w:rPr>
          <w:rFonts w:ascii="Arial" w:hAnsi="Arial" w:cs="Arial"/>
          <w:sz w:val="22"/>
          <w:szCs w:val="22"/>
        </w:rPr>
        <w:t>Гостомлянском</w:t>
      </w:r>
      <w:proofErr w:type="spellEnd"/>
      <w:r>
        <w:rPr>
          <w:rFonts w:ascii="Arial" w:hAnsi="Arial" w:cs="Arial"/>
          <w:sz w:val="22"/>
          <w:szCs w:val="22"/>
        </w:rPr>
        <w:t xml:space="preserve"> Вестнике»</w:t>
      </w:r>
      <w:r w:rsidRPr="0058382F">
        <w:rPr>
          <w:rFonts w:ascii="Arial" w:hAnsi="Arial" w:cs="Arial"/>
          <w:sz w:val="22"/>
          <w:szCs w:val="22"/>
        </w:rPr>
        <w:t xml:space="preserve"> или размещаются (публикуются) на официальном сайте муниципального образования «</w:t>
      </w:r>
      <w:proofErr w:type="spellStart"/>
      <w:r w:rsidRPr="0058382F">
        <w:rPr>
          <w:rFonts w:ascii="Arial" w:hAnsi="Arial" w:cs="Arial"/>
          <w:sz w:val="22"/>
          <w:szCs w:val="22"/>
        </w:rPr>
        <w:t>Гостомлянский</w:t>
      </w:r>
      <w:proofErr w:type="spellEnd"/>
      <w:r w:rsidRPr="0058382F">
        <w:rPr>
          <w:rFonts w:ascii="Arial" w:hAnsi="Arial" w:cs="Arial"/>
          <w:sz w:val="22"/>
          <w:szCs w:val="22"/>
        </w:rPr>
        <w:t xml:space="preserve"> сельсовет» </w:t>
      </w:r>
      <w:proofErr w:type="spellStart"/>
      <w:r w:rsidRPr="0058382F">
        <w:rPr>
          <w:rFonts w:ascii="Arial" w:hAnsi="Arial" w:cs="Arial"/>
          <w:sz w:val="22"/>
          <w:szCs w:val="22"/>
        </w:rPr>
        <w:t>Медвенского</w:t>
      </w:r>
      <w:proofErr w:type="spellEnd"/>
      <w:r w:rsidRPr="0058382F">
        <w:rPr>
          <w:rFonts w:ascii="Arial" w:hAnsi="Arial" w:cs="Arial"/>
          <w:sz w:val="22"/>
          <w:szCs w:val="22"/>
        </w:rPr>
        <w:t xml:space="preserve"> района Курской области, обнародуются органом местного самоуправления, принявшим их, путем размещения их текстов в общедоступных местах на стендах. </w:t>
      </w:r>
      <w:proofErr w:type="gramEnd"/>
    </w:p>
    <w:p w:rsidR="00644AD2" w:rsidRPr="0058382F" w:rsidRDefault="00644AD2" w:rsidP="00644AD2">
      <w:pPr>
        <w:pStyle w:val="ConsPlusNormal"/>
        <w:widowControl/>
        <w:ind w:firstLine="540"/>
        <w:jc w:val="both"/>
        <w:rPr>
          <w:rFonts w:cs="Arial"/>
          <w:sz w:val="22"/>
          <w:szCs w:val="22"/>
        </w:rPr>
      </w:pPr>
      <w:r w:rsidRPr="0058382F">
        <w:rPr>
          <w:rFonts w:cs="Arial"/>
          <w:sz w:val="22"/>
          <w:szCs w:val="22"/>
        </w:rPr>
        <w:t>В течение 202</w:t>
      </w:r>
      <w:r>
        <w:rPr>
          <w:rFonts w:cs="Arial"/>
          <w:sz w:val="22"/>
          <w:szCs w:val="22"/>
        </w:rPr>
        <w:t>2</w:t>
      </w:r>
      <w:r w:rsidRPr="0058382F">
        <w:rPr>
          <w:rFonts w:cs="Arial"/>
          <w:sz w:val="22"/>
          <w:szCs w:val="22"/>
        </w:rPr>
        <w:t xml:space="preserve"> года депутаты </w:t>
      </w:r>
      <w:proofErr w:type="spellStart"/>
      <w:r w:rsidRPr="0058382F">
        <w:rPr>
          <w:rFonts w:cs="Arial"/>
          <w:sz w:val="22"/>
          <w:szCs w:val="22"/>
        </w:rPr>
        <w:t>Гостомлянского</w:t>
      </w:r>
      <w:proofErr w:type="spellEnd"/>
      <w:r w:rsidRPr="0058382F">
        <w:rPr>
          <w:rFonts w:cs="Arial"/>
          <w:sz w:val="22"/>
          <w:szCs w:val="22"/>
        </w:rPr>
        <w:t xml:space="preserve"> сельсовета и Администрация сельсовета активно занимались нормотворческой деятельностью.</w:t>
      </w:r>
    </w:p>
    <w:p w:rsidR="00644AD2" w:rsidRPr="0058382F" w:rsidRDefault="00644AD2" w:rsidP="00644AD2">
      <w:pPr>
        <w:pStyle w:val="ConsPlusNormal"/>
        <w:widowControl/>
        <w:ind w:firstLine="540"/>
        <w:jc w:val="both"/>
        <w:rPr>
          <w:rFonts w:cs="Arial"/>
          <w:sz w:val="22"/>
          <w:szCs w:val="22"/>
        </w:rPr>
      </w:pPr>
      <w:r w:rsidRPr="0058382F">
        <w:rPr>
          <w:rFonts w:cs="Arial"/>
          <w:sz w:val="22"/>
          <w:szCs w:val="22"/>
        </w:rPr>
        <w:t xml:space="preserve">Было принято </w:t>
      </w:r>
      <w:r>
        <w:rPr>
          <w:rFonts w:cs="Arial"/>
          <w:sz w:val="22"/>
          <w:szCs w:val="22"/>
        </w:rPr>
        <w:t>46</w:t>
      </w:r>
      <w:r w:rsidRPr="0058382F">
        <w:rPr>
          <w:rFonts w:cs="Arial"/>
          <w:sz w:val="22"/>
          <w:szCs w:val="22"/>
        </w:rPr>
        <w:t xml:space="preserve"> решений Собраний депутатов.</w:t>
      </w:r>
    </w:p>
    <w:p w:rsidR="00644AD2" w:rsidRPr="0058382F" w:rsidRDefault="00644AD2" w:rsidP="00644AD2">
      <w:pPr>
        <w:pStyle w:val="ConsPlusNormal"/>
        <w:widowControl/>
        <w:ind w:firstLine="540"/>
        <w:jc w:val="both"/>
        <w:rPr>
          <w:rFonts w:cs="Arial"/>
          <w:sz w:val="22"/>
          <w:szCs w:val="22"/>
        </w:rPr>
      </w:pPr>
      <w:r w:rsidRPr="0058382F">
        <w:rPr>
          <w:rFonts w:cs="Arial"/>
          <w:sz w:val="22"/>
          <w:szCs w:val="22"/>
        </w:rPr>
        <w:t>За 202</w:t>
      </w:r>
      <w:r>
        <w:rPr>
          <w:rFonts w:cs="Arial"/>
          <w:sz w:val="22"/>
          <w:szCs w:val="22"/>
        </w:rPr>
        <w:t>2</w:t>
      </w:r>
      <w:r w:rsidRPr="0058382F">
        <w:rPr>
          <w:rFonts w:cs="Arial"/>
          <w:sz w:val="22"/>
          <w:szCs w:val="22"/>
        </w:rPr>
        <w:t xml:space="preserve"> год Администрацией принято:</w:t>
      </w:r>
    </w:p>
    <w:p w:rsidR="00644AD2" w:rsidRPr="0058382F" w:rsidRDefault="00644AD2" w:rsidP="00644AD2">
      <w:pPr>
        <w:pStyle w:val="ConsPlusNormal"/>
        <w:widowControl/>
        <w:ind w:firstLine="540"/>
        <w:jc w:val="both"/>
        <w:rPr>
          <w:rFonts w:cs="Arial"/>
          <w:sz w:val="22"/>
          <w:szCs w:val="22"/>
          <w:highlight w:val="white"/>
        </w:rPr>
      </w:pPr>
      <w:r w:rsidRPr="0058382F">
        <w:rPr>
          <w:rFonts w:cs="Arial"/>
          <w:sz w:val="22"/>
          <w:szCs w:val="22"/>
        </w:rPr>
        <w:t xml:space="preserve">- постановлений (Главы и Администрации сельсовета) </w:t>
      </w:r>
      <w:r w:rsidRPr="0058382F">
        <w:rPr>
          <w:rFonts w:cs="Arial"/>
          <w:sz w:val="22"/>
          <w:szCs w:val="22"/>
          <w:highlight w:val="white"/>
        </w:rPr>
        <w:t xml:space="preserve">– </w:t>
      </w:r>
      <w:r>
        <w:rPr>
          <w:rFonts w:cs="Arial"/>
          <w:sz w:val="22"/>
          <w:szCs w:val="22"/>
          <w:highlight w:val="white"/>
        </w:rPr>
        <w:t>69</w:t>
      </w:r>
      <w:r w:rsidRPr="0058382F">
        <w:rPr>
          <w:rFonts w:cs="Arial"/>
          <w:sz w:val="22"/>
          <w:szCs w:val="22"/>
          <w:highlight w:val="white"/>
        </w:rPr>
        <w:t>;</w:t>
      </w:r>
    </w:p>
    <w:p w:rsidR="00644AD2" w:rsidRPr="0058382F" w:rsidRDefault="00644AD2" w:rsidP="00644AD2">
      <w:pPr>
        <w:pStyle w:val="ConsPlusNormal"/>
        <w:widowControl/>
        <w:ind w:firstLine="540"/>
        <w:jc w:val="both"/>
        <w:rPr>
          <w:rFonts w:cs="Arial"/>
          <w:sz w:val="22"/>
          <w:szCs w:val="22"/>
        </w:rPr>
      </w:pPr>
      <w:r w:rsidRPr="0058382F">
        <w:rPr>
          <w:rFonts w:cs="Arial"/>
          <w:sz w:val="22"/>
          <w:szCs w:val="22"/>
          <w:highlight w:val="white"/>
        </w:rPr>
        <w:t xml:space="preserve">- распоряжений (Главы, по основной деятельности, по личному составу) - </w:t>
      </w:r>
      <w:r>
        <w:rPr>
          <w:rFonts w:cs="Arial"/>
          <w:sz w:val="22"/>
          <w:szCs w:val="22"/>
          <w:highlight w:val="white"/>
        </w:rPr>
        <w:t>42</w:t>
      </w:r>
      <w:r w:rsidRPr="0058382F">
        <w:rPr>
          <w:rFonts w:cs="Arial"/>
          <w:sz w:val="22"/>
          <w:szCs w:val="22"/>
          <w:highlight w:val="white"/>
        </w:rPr>
        <w:t>.</w:t>
      </w:r>
    </w:p>
    <w:p w:rsidR="00644AD2" w:rsidRPr="0058382F" w:rsidRDefault="00644AD2" w:rsidP="00644AD2">
      <w:pPr>
        <w:pStyle w:val="a6"/>
        <w:spacing w:after="0"/>
        <w:ind w:firstLine="709"/>
        <w:jc w:val="both"/>
        <w:rPr>
          <w:rFonts w:ascii="Arial" w:hAnsi="Arial" w:cs="Arial"/>
          <w:sz w:val="22"/>
          <w:szCs w:val="22"/>
        </w:rPr>
      </w:pPr>
      <w:r w:rsidRPr="0058382F">
        <w:rPr>
          <w:rFonts w:ascii="Arial" w:hAnsi="Arial" w:cs="Arial"/>
          <w:sz w:val="22"/>
          <w:szCs w:val="22"/>
        </w:rPr>
        <w:t xml:space="preserve">Администрацией сельсовета за прошедший год было выписано </w:t>
      </w:r>
      <w:r>
        <w:rPr>
          <w:rFonts w:ascii="Arial" w:hAnsi="Arial" w:cs="Arial"/>
          <w:sz w:val="22"/>
          <w:szCs w:val="22"/>
        </w:rPr>
        <w:t>538</w:t>
      </w:r>
      <w:r w:rsidRPr="0058382F">
        <w:rPr>
          <w:rFonts w:ascii="Arial" w:hAnsi="Arial" w:cs="Arial"/>
          <w:sz w:val="22"/>
          <w:szCs w:val="22"/>
          <w:highlight w:val="white"/>
        </w:rPr>
        <w:t xml:space="preserve"> справок</w:t>
      </w:r>
      <w:r w:rsidRPr="0058382F">
        <w:rPr>
          <w:rFonts w:ascii="Arial" w:hAnsi="Arial" w:cs="Arial"/>
          <w:sz w:val="22"/>
          <w:szCs w:val="22"/>
        </w:rPr>
        <w:t xml:space="preserve"> и выписок жителям сельского поселения. Получено входящей корреспонденции -</w:t>
      </w:r>
      <w:r>
        <w:rPr>
          <w:rFonts w:ascii="Arial" w:hAnsi="Arial" w:cs="Arial"/>
          <w:sz w:val="22"/>
          <w:szCs w:val="22"/>
        </w:rPr>
        <w:t>341</w:t>
      </w:r>
      <w:r w:rsidRPr="0058382F">
        <w:rPr>
          <w:rFonts w:ascii="Arial" w:hAnsi="Arial" w:cs="Arial"/>
          <w:sz w:val="22"/>
          <w:szCs w:val="22"/>
        </w:rPr>
        <w:t>, подготовлено и отправлено исходящей корреспонденции -</w:t>
      </w:r>
      <w:r>
        <w:rPr>
          <w:rFonts w:ascii="Arial" w:hAnsi="Arial" w:cs="Arial"/>
          <w:sz w:val="22"/>
          <w:szCs w:val="22"/>
        </w:rPr>
        <w:t>403</w:t>
      </w:r>
      <w:r w:rsidRPr="0058382F">
        <w:rPr>
          <w:rFonts w:ascii="Arial" w:hAnsi="Arial" w:cs="Arial"/>
          <w:sz w:val="22"/>
          <w:szCs w:val="22"/>
        </w:rPr>
        <w:t>.</w:t>
      </w:r>
    </w:p>
    <w:p w:rsidR="00644AD2" w:rsidRPr="0058382F" w:rsidRDefault="00644AD2" w:rsidP="00644AD2">
      <w:pPr>
        <w:pStyle w:val="a6"/>
        <w:spacing w:after="0"/>
        <w:ind w:firstLine="709"/>
        <w:jc w:val="both"/>
        <w:rPr>
          <w:rFonts w:ascii="Arial" w:hAnsi="Arial" w:cs="Arial"/>
          <w:sz w:val="22"/>
          <w:szCs w:val="22"/>
        </w:rPr>
      </w:pPr>
      <w:r w:rsidRPr="0058382F">
        <w:rPr>
          <w:rFonts w:ascii="Arial" w:hAnsi="Arial" w:cs="Arial"/>
          <w:sz w:val="22"/>
          <w:szCs w:val="22"/>
        </w:rPr>
        <w:t xml:space="preserve">Все проекты нормативно правовых актов направляются в прокуратуру </w:t>
      </w:r>
      <w:proofErr w:type="spellStart"/>
      <w:r w:rsidRPr="0058382F">
        <w:rPr>
          <w:rFonts w:ascii="Arial" w:hAnsi="Arial" w:cs="Arial"/>
          <w:sz w:val="22"/>
          <w:szCs w:val="22"/>
        </w:rPr>
        <w:t>Медвенского</w:t>
      </w:r>
      <w:proofErr w:type="spellEnd"/>
      <w:r w:rsidRPr="0058382F">
        <w:rPr>
          <w:rFonts w:ascii="Arial" w:hAnsi="Arial" w:cs="Arial"/>
          <w:sz w:val="22"/>
          <w:szCs w:val="22"/>
        </w:rPr>
        <w:t xml:space="preserve"> района и находятся под постоянным контролем правовых органов. </w:t>
      </w:r>
    </w:p>
    <w:p w:rsidR="00644AD2" w:rsidRPr="0058382F" w:rsidRDefault="00644AD2" w:rsidP="00644AD2">
      <w:pPr>
        <w:tabs>
          <w:tab w:val="left" w:pos="1134"/>
        </w:tabs>
        <w:ind w:firstLine="709"/>
        <w:jc w:val="both"/>
        <w:rPr>
          <w:rFonts w:ascii="Arial" w:hAnsi="Arial" w:cs="Arial"/>
          <w:sz w:val="22"/>
          <w:szCs w:val="22"/>
        </w:rPr>
      </w:pPr>
      <w:r w:rsidRPr="0058382F">
        <w:rPr>
          <w:rFonts w:ascii="Arial" w:hAnsi="Arial" w:cs="Arial"/>
          <w:sz w:val="22"/>
          <w:szCs w:val="22"/>
        </w:rPr>
        <w:t xml:space="preserve">Администрацией </w:t>
      </w:r>
      <w:proofErr w:type="spellStart"/>
      <w:r w:rsidRPr="0058382F">
        <w:rPr>
          <w:rFonts w:ascii="Arial" w:hAnsi="Arial" w:cs="Arial"/>
          <w:sz w:val="22"/>
          <w:szCs w:val="22"/>
        </w:rPr>
        <w:t>Гостомлянского</w:t>
      </w:r>
      <w:proofErr w:type="spellEnd"/>
      <w:r w:rsidRPr="0058382F">
        <w:rPr>
          <w:rFonts w:ascii="Arial" w:hAnsi="Arial" w:cs="Arial"/>
          <w:sz w:val="22"/>
          <w:szCs w:val="22"/>
        </w:rPr>
        <w:t xml:space="preserve"> сельсовета ведется активная работа по снижению задолженности по налогам:</w:t>
      </w:r>
    </w:p>
    <w:p w:rsidR="00644AD2" w:rsidRPr="0058382F" w:rsidRDefault="00644AD2" w:rsidP="00644AD2">
      <w:pPr>
        <w:ind w:firstLine="540"/>
        <w:jc w:val="both"/>
        <w:rPr>
          <w:rFonts w:ascii="Arial" w:hAnsi="Arial" w:cs="Arial"/>
          <w:sz w:val="22"/>
          <w:szCs w:val="22"/>
        </w:rPr>
      </w:pPr>
      <w:r w:rsidRPr="0058382F">
        <w:rPr>
          <w:rFonts w:ascii="Arial" w:hAnsi="Arial" w:cs="Arial"/>
          <w:sz w:val="22"/>
          <w:szCs w:val="22"/>
        </w:rPr>
        <w:t xml:space="preserve">В ИФНС России №7 по Курской области запрашиваются сведения по задолженности, в </w:t>
      </w:r>
      <w:proofErr w:type="spellStart"/>
      <w:r w:rsidRPr="0058382F">
        <w:rPr>
          <w:rFonts w:ascii="Arial" w:hAnsi="Arial" w:cs="Arial"/>
          <w:sz w:val="22"/>
          <w:szCs w:val="22"/>
        </w:rPr>
        <w:t>т.ч</w:t>
      </w:r>
      <w:proofErr w:type="spellEnd"/>
      <w:r w:rsidRPr="0058382F">
        <w:rPr>
          <w:rFonts w:ascii="Arial" w:hAnsi="Arial" w:cs="Arial"/>
          <w:sz w:val="22"/>
          <w:szCs w:val="22"/>
        </w:rPr>
        <w:t>. задолженности прошлых лет, на основании которых ведется активная работа с неплательщиками.</w:t>
      </w:r>
    </w:p>
    <w:p w:rsidR="00644AD2" w:rsidRPr="0058382F" w:rsidRDefault="00644AD2" w:rsidP="00644AD2">
      <w:pPr>
        <w:ind w:firstLine="540"/>
        <w:jc w:val="both"/>
        <w:rPr>
          <w:rStyle w:val="aa"/>
          <w:rFonts w:ascii="Arial" w:eastAsia="Arial Unicode MS" w:hAnsi="Arial" w:cs="Arial"/>
          <w:sz w:val="22"/>
          <w:szCs w:val="22"/>
        </w:rPr>
      </w:pPr>
    </w:p>
    <w:p w:rsidR="00644AD2" w:rsidRPr="0058382F" w:rsidRDefault="00644AD2" w:rsidP="00644AD2">
      <w:pPr>
        <w:ind w:firstLine="540"/>
        <w:jc w:val="both"/>
        <w:rPr>
          <w:rFonts w:ascii="Arial" w:hAnsi="Arial" w:cs="Arial"/>
          <w:sz w:val="22"/>
          <w:szCs w:val="22"/>
        </w:rPr>
      </w:pPr>
      <w:r w:rsidRPr="0058382F">
        <w:rPr>
          <w:rStyle w:val="aa"/>
          <w:rFonts w:ascii="Arial" w:eastAsia="Arial Unicode MS" w:hAnsi="Arial" w:cs="Arial"/>
          <w:sz w:val="22"/>
          <w:szCs w:val="22"/>
        </w:rPr>
        <w:t>Деятельность организаций сельского поселения</w:t>
      </w:r>
    </w:p>
    <w:p w:rsidR="00644AD2" w:rsidRPr="0058382F" w:rsidRDefault="00644AD2" w:rsidP="00644AD2">
      <w:pPr>
        <w:ind w:firstLine="540"/>
        <w:jc w:val="both"/>
        <w:rPr>
          <w:rFonts w:ascii="Arial" w:hAnsi="Arial" w:cs="Arial"/>
          <w:sz w:val="22"/>
          <w:szCs w:val="22"/>
        </w:rPr>
      </w:pPr>
      <w:r w:rsidRPr="0058382F">
        <w:rPr>
          <w:rFonts w:ascii="Arial" w:hAnsi="Arial" w:cs="Arial"/>
          <w:sz w:val="22"/>
          <w:szCs w:val="22"/>
        </w:rPr>
        <w:t xml:space="preserve">На территории сельского поселения осуществляют свою деятельность: </w:t>
      </w:r>
    </w:p>
    <w:p w:rsidR="00644AD2" w:rsidRPr="0058382F" w:rsidRDefault="00644AD2" w:rsidP="00644AD2">
      <w:pPr>
        <w:ind w:firstLine="540"/>
        <w:jc w:val="both"/>
        <w:rPr>
          <w:rFonts w:ascii="Arial" w:hAnsi="Arial" w:cs="Arial"/>
          <w:sz w:val="22"/>
          <w:szCs w:val="22"/>
        </w:rPr>
      </w:pPr>
      <w:r w:rsidRPr="0058382F">
        <w:rPr>
          <w:rFonts w:ascii="Arial" w:hAnsi="Arial" w:cs="Arial"/>
          <w:sz w:val="22"/>
          <w:szCs w:val="22"/>
        </w:rPr>
        <w:t xml:space="preserve">3 магазина и 3 </w:t>
      </w:r>
      <w:proofErr w:type="gramStart"/>
      <w:r w:rsidRPr="0058382F">
        <w:rPr>
          <w:rFonts w:ascii="Arial" w:hAnsi="Arial" w:cs="Arial"/>
          <w:sz w:val="22"/>
          <w:szCs w:val="22"/>
        </w:rPr>
        <w:t>выездных</w:t>
      </w:r>
      <w:proofErr w:type="gramEnd"/>
      <w:r w:rsidRPr="0058382F">
        <w:rPr>
          <w:rFonts w:ascii="Arial" w:hAnsi="Arial" w:cs="Arial"/>
          <w:sz w:val="22"/>
          <w:szCs w:val="22"/>
        </w:rPr>
        <w:t xml:space="preserve"> автомашины обеспечивают население продуктами и промышленными товарами повседневного спроса. </w:t>
      </w:r>
    </w:p>
    <w:p w:rsidR="00644AD2" w:rsidRPr="0058382F" w:rsidRDefault="00644AD2" w:rsidP="00644AD2">
      <w:pPr>
        <w:ind w:firstLine="540"/>
        <w:jc w:val="both"/>
        <w:rPr>
          <w:rFonts w:ascii="Arial" w:hAnsi="Arial" w:cs="Arial"/>
          <w:sz w:val="22"/>
          <w:szCs w:val="22"/>
        </w:rPr>
      </w:pPr>
      <w:r w:rsidRPr="0058382F">
        <w:rPr>
          <w:rFonts w:ascii="Arial" w:hAnsi="Arial" w:cs="Arial"/>
          <w:sz w:val="22"/>
          <w:szCs w:val="22"/>
        </w:rPr>
        <w:t xml:space="preserve">ОАО «Ростелеком» по </w:t>
      </w:r>
      <w:proofErr w:type="spellStart"/>
      <w:r w:rsidRPr="0058382F">
        <w:rPr>
          <w:rFonts w:ascii="Arial" w:hAnsi="Arial" w:cs="Arial"/>
          <w:sz w:val="22"/>
          <w:szCs w:val="22"/>
        </w:rPr>
        <w:t>Медвенскому</w:t>
      </w:r>
      <w:proofErr w:type="spellEnd"/>
      <w:r w:rsidRPr="0058382F">
        <w:rPr>
          <w:rFonts w:ascii="Arial" w:hAnsi="Arial" w:cs="Arial"/>
          <w:sz w:val="22"/>
          <w:szCs w:val="22"/>
        </w:rPr>
        <w:t xml:space="preserve"> району  обслуживает  130 абонентов нашего поселения.</w:t>
      </w:r>
    </w:p>
    <w:p w:rsidR="00644AD2" w:rsidRPr="0058382F" w:rsidRDefault="00644AD2" w:rsidP="00644AD2">
      <w:pPr>
        <w:ind w:firstLine="540"/>
        <w:jc w:val="both"/>
        <w:rPr>
          <w:rFonts w:ascii="Arial" w:hAnsi="Arial" w:cs="Arial"/>
          <w:sz w:val="22"/>
          <w:szCs w:val="22"/>
        </w:rPr>
      </w:pPr>
      <w:r w:rsidRPr="0058382F">
        <w:rPr>
          <w:rFonts w:ascii="Arial" w:hAnsi="Arial" w:cs="Arial"/>
          <w:sz w:val="22"/>
          <w:szCs w:val="22"/>
        </w:rPr>
        <w:t xml:space="preserve">  Администрация </w:t>
      </w:r>
      <w:proofErr w:type="spellStart"/>
      <w:r w:rsidRPr="0058382F">
        <w:rPr>
          <w:rFonts w:ascii="Arial" w:hAnsi="Arial" w:cs="Arial"/>
          <w:sz w:val="22"/>
          <w:szCs w:val="22"/>
        </w:rPr>
        <w:t>Гостомлянского</w:t>
      </w:r>
      <w:proofErr w:type="spellEnd"/>
      <w:r w:rsidRPr="0058382F">
        <w:rPr>
          <w:rFonts w:ascii="Arial" w:hAnsi="Arial" w:cs="Arial"/>
          <w:sz w:val="22"/>
          <w:szCs w:val="22"/>
        </w:rPr>
        <w:t xml:space="preserve"> сельсовета  поддерживает связь со всеми организациями, независимо от формы собственности, с общественными организациями.</w:t>
      </w:r>
    </w:p>
    <w:p w:rsidR="00644AD2" w:rsidRPr="0058382F" w:rsidRDefault="00644AD2" w:rsidP="00644AD2">
      <w:pPr>
        <w:ind w:firstLine="540"/>
        <w:jc w:val="both"/>
        <w:rPr>
          <w:rFonts w:ascii="Arial" w:hAnsi="Arial" w:cs="Arial"/>
          <w:sz w:val="22"/>
          <w:szCs w:val="22"/>
        </w:rPr>
      </w:pPr>
    </w:p>
    <w:p w:rsidR="00644AD2" w:rsidRPr="0058382F" w:rsidRDefault="00644AD2" w:rsidP="00644AD2">
      <w:pPr>
        <w:ind w:firstLine="709"/>
        <w:jc w:val="both"/>
        <w:rPr>
          <w:rFonts w:ascii="Arial" w:hAnsi="Arial" w:cs="Arial"/>
          <w:b/>
          <w:sz w:val="22"/>
          <w:szCs w:val="22"/>
        </w:rPr>
      </w:pPr>
      <w:r w:rsidRPr="0058382F">
        <w:rPr>
          <w:rFonts w:ascii="Arial" w:hAnsi="Arial" w:cs="Arial"/>
          <w:b/>
          <w:sz w:val="22"/>
          <w:szCs w:val="22"/>
        </w:rPr>
        <w:t>Основные направления работы на 202</w:t>
      </w:r>
      <w:r>
        <w:rPr>
          <w:rFonts w:ascii="Arial" w:hAnsi="Arial" w:cs="Arial"/>
          <w:b/>
          <w:sz w:val="22"/>
          <w:szCs w:val="22"/>
        </w:rPr>
        <w:t>3</w:t>
      </w:r>
      <w:r w:rsidRPr="0058382F">
        <w:rPr>
          <w:rFonts w:ascii="Arial" w:hAnsi="Arial" w:cs="Arial"/>
          <w:b/>
          <w:sz w:val="22"/>
          <w:szCs w:val="22"/>
        </w:rPr>
        <w:t xml:space="preserve"> год.</w:t>
      </w:r>
    </w:p>
    <w:p w:rsidR="00644AD2" w:rsidRPr="0058382F" w:rsidRDefault="00644AD2" w:rsidP="00644AD2">
      <w:pPr>
        <w:ind w:left="-142" w:firstLine="851"/>
        <w:jc w:val="both"/>
        <w:rPr>
          <w:rFonts w:ascii="Arial" w:hAnsi="Arial" w:cs="Arial"/>
          <w:sz w:val="22"/>
          <w:szCs w:val="22"/>
        </w:rPr>
      </w:pPr>
      <w:r w:rsidRPr="0058382F">
        <w:rPr>
          <w:rFonts w:ascii="Arial" w:hAnsi="Arial" w:cs="Arial"/>
          <w:sz w:val="22"/>
          <w:szCs w:val="22"/>
        </w:rPr>
        <w:t xml:space="preserve">1. Проектно-сметная документация на </w:t>
      </w:r>
      <w:r>
        <w:rPr>
          <w:rFonts w:ascii="Arial" w:hAnsi="Arial" w:cs="Arial"/>
          <w:sz w:val="22"/>
          <w:szCs w:val="22"/>
        </w:rPr>
        <w:t xml:space="preserve">обустройство детских площадок на территории </w:t>
      </w:r>
      <w:proofErr w:type="spellStart"/>
      <w:r>
        <w:rPr>
          <w:rFonts w:ascii="Arial" w:hAnsi="Arial" w:cs="Arial"/>
          <w:sz w:val="22"/>
          <w:szCs w:val="22"/>
        </w:rPr>
        <w:t>Гостомлянского</w:t>
      </w:r>
      <w:proofErr w:type="spellEnd"/>
      <w:r>
        <w:rPr>
          <w:rFonts w:ascii="Arial" w:hAnsi="Arial" w:cs="Arial"/>
          <w:sz w:val="22"/>
          <w:szCs w:val="22"/>
        </w:rPr>
        <w:t xml:space="preserve"> сельсовета </w:t>
      </w:r>
      <w:proofErr w:type="spellStart"/>
      <w:r>
        <w:rPr>
          <w:rFonts w:ascii="Arial" w:hAnsi="Arial" w:cs="Arial"/>
          <w:sz w:val="22"/>
          <w:szCs w:val="22"/>
        </w:rPr>
        <w:t>Медвенского</w:t>
      </w:r>
      <w:proofErr w:type="spellEnd"/>
      <w:r>
        <w:rPr>
          <w:rFonts w:ascii="Arial" w:hAnsi="Arial" w:cs="Arial"/>
          <w:sz w:val="22"/>
          <w:szCs w:val="22"/>
        </w:rPr>
        <w:t xml:space="preserve"> района Курской области</w:t>
      </w:r>
      <w:r w:rsidRPr="0058382F">
        <w:rPr>
          <w:rFonts w:ascii="Arial" w:hAnsi="Arial" w:cs="Arial"/>
          <w:sz w:val="22"/>
          <w:szCs w:val="22"/>
        </w:rPr>
        <w:t>.</w:t>
      </w:r>
    </w:p>
    <w:p w:rsidR="00644AD2" w:rsidRPr="0058382F" w:rsidRDefault="00644AD2" w:rsidP="00644AD2">
      <w:pPr>
        <w:ind w:left="-142" w:firstLine="851"/>
        <w:jc w:val="both"/>
        <w:rPr>
          <w:rFonts w:ascii="Arial" w:hAnsi="Arial" w:cs="Arial"/>
          <w:sz w:val="22"/>
          <w:szCs w:val="22"/>
        </w:rPr>
      </w:pPr>
      <w:r w:rsidRPr="0058382F">
        <w:rPr>
          <w:rFonts w:ascii="Arial" w:hAnsi="Arial" w:cs="Arial"/>
          <w:sz w:val="22"/>
          <w:szCs w:val="22"/>
        </w:rPr>
        <w:t>2. Оформление зданий Администрации сельсовета, оформление дорог, объектов водоснабжения</w:t>
      </w:r>
      <w:r>
        <w:rPr>
          <w:rFonts w:ascii="Arial" w:hAnsi="Arial" w:cs="Arial"/>
          <w:sz w:val="22"/>
          <w:szCs w:val="22"/>
        </w:rPr>
        <w:t xml:space="preserve"> в собственность</w:t>
      </w:r>
      <w:r w:rsidRPr="0058382F">
        <w:rPr>
          <w:rFonts w:ascii="Arial" w:hAnsi="Arial" w:cs="Arial"/>
          <w:sz w:val="22"/>
          <w:szCs w:val="22"/>
        </w:rPr>
        <w:t>.</w:t>
      </w:r>
    </w:p>
    <w:p w:rsidR="00644AD2" w:rsidRPr="0058382F" w:rsidRDefault="00644AD2" w:rsidP="00644AD2">
      <w:pPr>
        <w:ind w:firstLine="709"/>
        <w:jc w:val="both"/>
        <w:rPr>
          <w:rFonts w:ascii="Arial" w:hAnsi="Arial" w:cs="Arial"/>
          <w:color w:val="FF0000"/>
          <w:sz w:val="22"/>
          <w:szCs w:val="22"/>
        </w:rPr>
      </w:pPr>
    </w:p>
    <w:p w:rsidR="003A7F52" w:rsidRPr="00644AD2" w:rsidRDefault="00644AD2" w:rsidP="00644AD2">
      <w:pPr>
        <w:ind w:firstLine="709"/>
        <w:jc w:val="both"/>
        <w:rPr>
          <w:rFonts w:ascii="Arial" w:hAnsi="Arial" w:cs="Arial"/>
          <w:sz w:val="22"/>
          <w:szCs w:val="22"/>
        </w:rPr>
      </w:pPr>
      <w:r w:rsidRPr="0058382F">
        <w:rPr>
          <w:rFonts w:ascii="Arial" w:hAnsi="Arial" w:cs="Arial"/>
          <w:sz w:val="22"/>
          <w:szCs w:val="22"/>
        </w:rPr>
        <w:t>В заключении хочу сказать, что в проведении всех мероприятий нам постоянно оказывали материальную поддержк</w:t>
      </w:r>
      <w:proofErr w:type="gramStart"/>
      <w:r w:rsidRPr="0058382F">
        <w:rPr>
          <w:rFonts w:ascii="Arial" w:hAnsi="Arial" w:cs="Arial"/>
          <w:sz w:val="22"/>
          <w:szCs w:val="22"/>
        </w:rPr>
        <w:t>у ООО</w:t>
      </w:r>
      <w:proofErr w:type="gramEnd"/>
      <w:r w:rsidRPr="0058382F">
        <w:rPr>
          <w:rFonts w:ascii="Arial" w:hAnsi="Arial" w:cs="Arial"/>
          <w:sz w:val="22"/>
          <w:szCs w:val="22"/>
        </w:rPr>
        <w:t xml:space="preserve"> «Курск Агро», КФХ Кирюхина Н.А., КФХ Лунева А.А., КФХ Самсонова Е.А. Материальные средства выделялись на ремонт памятников, на проведение праздничных мероприятий, посвященных Дню Урожая в </w:t>
      </w:r>
      <w:proofErr w:type="spellStart"/>
      <w:r w:rsidRPr="0058382F">
        <w:rPr>
          <w:rFonts w:ascii="Arial" w:hAnsi="Arial" w:cs="Arial"/>
          <w:sz w:val="22"/>
          <w:szCs w:val="22"/>
        </w:rPr>
        <w:t>Медвенском</w:t>
      </w:r>
      <w:proofErr w:type="spellEnd"/>
      <w:r w:rsidRPr="0058382F">
        <w:rPr>
          <w:rFonts w:ascii="Arial" w:hAnsi="Arial" w:cs="Arial"/>
          <w:sz w:val="22"/>
          <w:szCs w:val="22"/>
        </w:rPr>
        <w:t xml:space="preserve"> районе, приобретение новогодних подарков детям. Также регулярно оказывалась помощь в прочистке дорог по населенным пунктам от снега в зимний период. Выражаю огромную благодарность за Ваше неравнодушие, за участие и понимание и от всей души желаю Вам крепкого здоровья, успехов во всех делах, благополучия Вам и Вашим близким.</w:t>
      </w:r>
      <w:bookmarkStart w:id="0" w:name="_GoBack"/>
      <w:bookmarkEnd w:id="0"/>
    </w:p>
    <w:sectPr w:rsidR="003A7F52" w:rsidRPr="00644AD2" w:rsidSect="00644AD2">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altName w:val="Liberation Mono"/>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A31309"/>
    <w:multiLevelType w:val="multilevel"/>
    <w:tmpl w:val="F1F83BCE"/>
    <w:lvl w:ilvl="0">
      <w:start w:val="1"/>
      <w:numFmt w:val="decimal"/>
      <w:pStyle w:val="1"/>
      <w:lvlText w:val=""/>
      <w:lvlJc w:val="left"/>
      <w:pPr>
        <w:tabs>
          <w:tab w:val="left" w:pos="0"/>
        </w:tabs>
        <w:ind w:left="432" w:hanging="432"/>
      </w:pPr>
      <w:rPr>
        <w:rFonts w:ascii="Times New Roman" w:hAnsi="Times New Roman"/>
      </w:rPr>
    </w:lvl>
    <w:lvl w:ilvl="1">
      <w:start w:val="1"/>
      <w:numFmt w:val="decimal"/>
      <w:lvlText w:val=""/>
      <w:lvlJc w:val="left"/>
      <w:pPr>
        <w:tabs>
          <w:tab w:val="left" w:pos="0"/>
        </w:tabs>
        <w:ind w:left="0" w:firstLine="0"/>
      </w:pPr>
    </w:lvl>
    <w:lvl w:ilvl="2">
      <w:start w:val="1"/>
      <w:numFmt w:val="decimal"/>
      <w:pStyle w:val="3"/>
      <w:lvlText w:val=""/>
      <w:lvlJc w:val="left"/>
      <w:pPr>
        <w:tabs>
          <w:tab w:val="left" w:pos="0"/>
        </w:tabs>
        <w:ind w:left="720" w:hanging="720"/>
      </w:pPr>
      <w:rPr>
        <w:rFonts w:ascii="Wingdings" w:hAnsi="Wingdings"/>
      </w:rPr>
    </w:lvl>
    <w:lvl w:ilvl="3">
      <w:start w:val="1"/>
      <w:numFmt w:val="decimal"/>
      <w:lvlText w:val=""/>
      <w:lvlJc w:val="left"/>
      <w:pPr>
        <w:tabs>
          <w:tab w:val="left" w:pos="0"/>
        </w:tabs>
        <w:ind w:left="0" w:firstLine="0"/>
      </w:pPr>
    </w:lvl>
    <w:lvl w:ilvl="4">
      <w:start w:val="1"/>
      <w:numFmt w:val="decimal"/>
      <w:lvlText w:val=""/>
      <w:lvlJc w:val="left"/>
      <w:pPr>
        <w:tabs>
          <w:tab w:val="left" w:pos="0"/>
        </w:tabs>
        <w:ind w:left="0" w:firstLine="0"/>
      </w:pPr>
    </w:lvl>
    <w:lvl w:ilvl="5">
      <w:start w:val="1"/>
      <w:numFmt w:val="decimal"/>
      <w:lvlText w:val=""/>
      <w:lvlJc w:val="left"/>
      <w:pPr>
        <w:tabs>
          <w:tab w:val="left" w:pos="0"/>
        </w:tabs>
        <w:ind w:left="0" w:firstLine="0"/>
      </w:pPr>
    </w:lvl>
    <w:lvl w:ilvl="6">
      <w:start w:val="1"/>
      <w:numFmt w:val="decimal"/>
      <w:lvlText w:val=""/>
      <w:lvlJc w:val="left"/>
      <w:pPr>
        <w:tabs>
          <w:tab w:val="left" w:pos="0"/>
        </w:tabs>
        <w:ind w:left="0" w:firstLine="0"/>
      </w:pPr>
    </w:lvl>
    <w:lvl w:ilvl="7">
      <w:start w:val="1"/>
      <w:numFmt w:val="decimal"/>
      <w:lvlText w:val=""/>
      <w:lvlJc w:val="left"/>
      <w:pPr>
        <w:tabs>
          <w:tab w:val="left" w:pos="0"/>
        </w:tabs>
        <w:ind w:left="0" w:firstLine="0"/>
      </w:pPr>
    </w:lvl>
    <w:lvl w:ilvl="8">
      <w:start w:val="1"/>
      <w:numFmt w:val="decimal"/>
      <w:lvlText w:val=""/>
      <w:lvlJc w:val="left"/>
      <w:pPr>
        <w:tabs>
          <w:tab w:val="left"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7FCF"/>
    <w:rsid w:val="0030799A"/>
    <w:rsid w:val="00577FCF"/>
    <w:rsid w:val="00644AD2"/>
    <w:rsid w:val="00B67E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4AD2"/>
    <w:pPr>
      <w:widowControl w:val="0"/>
      <w:suppressAutoHyphens/>
      <w:spacing w:after="0" w:line="240" w:lineRule="auto"/>
    </w:pPr>
    <w:rPr>
      <w:rFonts w:ascii="Times New Roman" w:eastAsia="Arial Unicode MS" w:hAnsi="Times New Roman" w:cs="Mangal"/>
      <w:kern w:val="1"/>
      <w:sz w:val="24"/>
      <w:szCs w:val="24"/>
      <w:lang w:eastAsia="hi-IN" w:bidi="hi-IN"/>
    </w:rPr>
  </w:style>
  <w:style w:type="paragraph" w:styleId="1">
    <w:name w:val="heading 1"/>
    <w:basedOn w:val="a"/>
    <w:next w:val="a"/>
    <w:link w:val="10"/>
    <w:uiPriority w:val="9"/>
    <w:qFormat/>
    <w:rsid w:val="00644AD2"/>
    <w:pPr>
      <w:keepNext/>
      <w:widowControl/>
      <w:numPr>
        <w:numId w:val="1"/>
      </w:numPr>
      <w:tabs>
        <w:tab w:val="left" w:pos="432"/>
      </w:tabs>
      <w:suppressAutoHyphens w:val="0"/>
      <w:jc w:val="both"/>
      <w:outlineLvl w:val="0"/>
    </w:pPr>
    <w:rPr>
      <w:rFonts w:eastAsia="Times New Roman" w:cs="Times New Roman"/>
      <w:color w:val="000000"/>
      <w:kern w:val="0"/>
      <w:sz w:val="28"/>
      <w:szCs w:val="20"/>
      <w:lang w:eastAsia="ru-RU" w:bidi="ar-SA"/>
    </w:rPr>
  </w:style>
  <w:style w:type="paragraph" w:styleId="3">
    <w:name w:val="heading 3"/>
    <w:basedOn w:val="a"/>
    <w:next w:val="a"/>
    <w:link w:val="30"/>
    <w:uiPriority w:val="9"/>
    <w:qFormat/>
    <w:rsid w:val="00644AD2"/>
    <w:pPr>
      <w:keepNext/>
      <w:widowControl/>
      <w:numPr>
        <w:ilvl w:val="2"/>
        <w:numId w:val="1"/>
      </w:numPr>
      <w:tabs>
        <w:tab w:val="left" w:pos="720"/>
      </w:tabs>
      <w:suppressAutoHyphens w:val="0"/>
      <w:outlineLvl w:val="2"/>
    </w:pPr>
    <w:rPr>
      <w:rFonts w:eastAsia="Times New Roman" w:cs="Times New Roman"/>
      <w:i/>
      <w:color w:val="000000"/>
      <w:kern w:val="0"/>
      <w:sz w:val="28"/>
      <w:szCs w:val="20"/>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44AD2"/>
    <w:rPr>
      <w:rFonts w:ascii="Times New Roman" w:eastAsia="Times New Roman" w:hAnsi="Times New Roman" w:cs="Times New Roman"/>
      <w:color w:val="000000"/>
      <w:sz w:val="28"/>
      <w:szCs w:val="20"/>
      <w:lang w:eastAsia="ru-RU"/>
    </w:rPr>
  </w:style>
  <w:style w:type="character" w:customStyle="1" w:styleId="30">
    <w:name w:val="Заголовок 3 Знак"/>
    <w:basedOn w:val="a0"/>
    <w:link w:val="3"/>
    <w:uiPriority w:val="9"/>
    <w:rsid w:val="00644AD2"/>
    <w:rPr>
      <w:rFonts w:ascii="Times New Roman" w:eastAsia="Times New Roman" w:hAnsi="Times New Roman" w:cs="Times New Roman"/>
      <w:i/>
      <w:color w:val="000000"/>
      <w:sz w:val="28"/>
      <w:szCs w:val="20"/>
      <w:lang w:eastAsia="ru-RU"/>
    </w:rPr>
  </w:style>
  <w:style w:type="paragraph" w:styleId="a3">
    <w:name w:val="Body Text Indent"/>
    <w:basedOn w:val="a"/>
    <w:link w:val="a4"/>
    <w:rsid w:val="00644AD2"/>
    <w:pPr>
      <w:widowControl/>
      <w:suppressAutoHyphens w:val="0"/>
      <w:ind w:firstLine="225"/>
      <w:jc w:val="both"/>
    </w:pPr>
    <w:rPr>
      <w:rFonts w:eastAsia="Times New Roman" w:cs="Times New Roman"/>
      <w:color w:val="000000"/>
      <w:kern w:val="0"/>
      <w:szCs w:val="20"/>
      <w:lang w:eastAsia="ru-RU" w:bidi="ar-SA"/>
    </w:rPr>
  </w:style>
  <w:style w:type="character" w:customStyle="1" w:styleId="a4">
    <w:name w:val="Основной текст с отступом Знак"/>
    <w:basedOn w:val="a0"/>
    <w:link w:val="a3"/>
    <w:rsid w:val="00644AD2"/>
    <w:rPr>
      <w:rFonts w:ascii="Times New Roman" w:eastAsia="Times New Roman" w:hAnsi="Times New Roman" w:cs="Times New Roman"/>
      <w:color w:val="000000"/>
      <w:sz w:val="24"/>
      <w:szCs w:val="20"/>
      <w:lang w:eastAsia="ru-RU"/>
    </w:rPr>
  </w:style>
  <w:style w:type="paragraph" w:customStyle="1" w:styleId="11">
    <w:name w:val="Гиперссылка1"/>
    <w:link w:val="a5"/>
    <w:rsid w:val="00644AD2"/>
    <w:pPr>
      <w:spacing w:after="0" w:line="240" w:lineRule="auto"/>
    </w:pPr>
    <w:rPr>
      <w:rFonts w:ascii="Times New Roman" w:eastAsia="Times New Roman" w:hAnsi="Times New Roman" w:cs="Times New Roman"/>
      <w:color w:val="000080"/>
      <w:sz w:val="20"/>
      <w:szCs w:val="20"/>
      <w:u w:val="single"/>
      <w:lang w:eastAsia="ru-RU"/>
    </w:rPr>
  </w:style>
  <w:style w:type="character" w:styleId="a5">
    <w:name w:val="Hyperlink"/>
    <w:link w:val="11"/>
    <w:rsid w:val="00644AD2"/>
    <w:rPr>
      <w:rFonts w:ascii="Times New Roman" w:eastAsia="Times New Roman" w:hAnsi="Times New Roman" w:cs="Times New Roman"/>
      <w:color w:val="000080"/>
      <w:sz w:val="20"/>
      <w:szCs w:val="20"/>
      <w:u w:val="single"/>
      <w:lang w:eastAsia="ru-RU"/>
    </w:rPr>
  </w:style>
  <w:style w:type="paragraph" w:styleId="a6">
    <w:name w:val="Body Text"/>
    <w:basedOn w:val="a"/>
    <w:link w:val="a7"/>
    <w:rsid w:val="00644AD2"/>
    <w:pPr>
      <w:widowControl/>
      <w:suppressAutoHyphens w:val="0"/>
      <w:spacing w:after="120"/>
    </w:pPr>
    <w:rPr>
      <w:rFonts w:eastAsia="Times New Roman" w:cs="Times New Roman"/>
      <w:color w:val="000000"/>
      <w:kern w:val="0"/>
      <w:szCs w:val="20"/>
      <w:lang w:eastAsia="ru-RU" w:bidi="ar-SA"/>
    </w:rPr>
  </w:style>
  <w:style w:type="character" w:customStyle="1" w:styleId="a7">
    <w:name w:val="Основной текст Знак"/>
    <w:basedOn w:val="a0"/>
    <w:link w:val="a6"/>
    <w:rsid w:val="00644AD2"/>
    <w:rPr>
      <w:rFonts w:ascii="Times New Roman" w:eastAsia="Times New Roman" w:hAnsi="Times New Roman" w:cs="Times New Roman"/>
      <w:color w:val="000000"/>
      <w:sz w:val="24"/>
      <w:szCs w:val="20"/>
      <w:lang w:eastAsia="ru-RU"/>
    </w:rPr>
  </w:style>
  <w:style w:type="paragraph" w:customStyle="1" w:styleId="ConsPlusNormal">
    <w:name w:val="ConsPlusNormal"/>
    <w:rsid w:val="00644AD2"/>
    <w:pPr>
      <w:widowControl w:val="0"/>
      <w:spacing w:after="0" w:line="240" w:lineRule="auto"/>
      <w:ind w:firstLine="720"/>
    </w:pPr>
    <w:rPr>
      <w:rFonts w:ascii="Arial" w:eastAsia="Times New Roman" w:hAnsi="Arial" w:cs="Times New Roman"/>
      <w:color w:val="000000"/>
      <w:sz w:val="20"/>
      <w:szCs w:val="20"/>
      <w:lang w:eastAsia="ru-RU"/>
    </w:rPr>
  </w:style>
  <w:style w:type="paragraph" w:styleId="a8">
    <w:name w:val="No Spacing"/>
    <w:link w:val="a9"/>
    <w:qFormat/>
    <w:rsid w:val="00644AD2"/>
    <w:pPr>
      <w:widowControl w:val="0"/>
      <w:suppressAutoHyphens/>
      <w:spacing w:after="0" w:line="240" w:lineRule="auto"/>
    </w:pPr>
    <w:rPr>
      <w:rFonts w:ascii="Times New Roman" w:eastAsia="Arial Unicode MS" w:hAnsi="Times New Roman" w:cs="Mangal"/>
      <w:kern w:val="1"/>
      <w:sz w:val="24"/>
      <w:szCs w:val="21"/>
      <w:lang w:eastAsia="hi-IN" w:bidi="hi-IN"/>
    </w:rPr>
  </w:style>
  <w:style w:type="character" w:customStyle="1" w:styleId="a9">
    <w:name w:val="Без интервала Знак"/>
    <w:link w:val="a8"/>
    <w:rsid w:val="00644AD2"/>
    <w:rPr>
      <w:rFonts w:ascii="Times New Roman" w:eastAsia="Arial Unicode MS" w:hAnsi="Times New Roman" w:cs="Mangal"/>
      <w:kern w:val="1"/>
      <w:sz w:val="24"/>
      <w:szCs w:val="21"/>
      <w:lang w:eastAsia="hi-IN" w:bidi="hi-IN"/>
    </w:rPr>
  </w:style>
  <w:style w:type="paragraph" w:customStyle="1" w:styleId="12">
    <w:name w:val="Строгий1"/>
    <w:basedOn w:val="a"/>
    <w:link w:val="aa"/>
    <w:rsid w:val="00644AD2"/>
    <w:pPr>
      <w:widowControl/>
      <w:suppressAutoHyphens w:val="0"/>
    </w:pPr>
    <w:rPr>
      <w:rFonts w:eastAsia="Times New Roman" w:cs="Times New Roman"/>
      <w:b/>
      <w:color w:val="000000"/>
      <w:kern w:val="0"/>
      <w:sz w:val="20"/>
      <w:szCs w:val="20"/>
      <w:lang w:eastAsia="ru-RU" w:bidi="ar-SA"/>
    </w:rPr>
  </w:style>
  <w:style w:type="character" w:styleId="aa">
    <w:name w:val="Strong"/>
    <w:basedOn w:val="a0"/>
    <w:link w:val="12"/>
    <w:qFormat/>
    <w:rsid w:val="00644AD2"/>
    <w:rPr>
      <w:rFonts w:ascii="Times New Roman" w:eastAsia="Times New Roman" w:hAnsi="Times New Roman" w:cs="Times New Roman"/>
      <w:b/>
      <w:color w:val="000000"/>
      <w:sz w:val="20"/>
      <w:szCs w:val="20"/>
      <w:lang w:eastAsia="ru-RU"/>
    </w:rPr>
  </w:style>
  <w:style w:type="paragraph" w:customStyle="1" w:styleId="ConsPlusTitle">
    <w:name w:val="ConsPlusTitle"/>
    <w:rsid w:val="00644AD2"/>
    <w:pPr>
      <w:widowControl w:val="0"/>
      <w:spacing w:after="0" w:line="240" w:lineRule="auto"/>
    </w:pPr>
    <w:rPr>
      <w:rFonts w:ascii="Times New Roman" w:eastAsia="Times New Roman" w:hAnsi="Times New Roman" w:cs="Times New Roman"/>
      <w:b/>
      <w:color w:val="000000"/>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4AD2"/>
    <w:pPr>
      <w:widowControl w:val="0"/>
      <w:suppressAutoHyphens/>
      <w:spacing w:after="0" w:line="240" w:lineRule="auto"/>
    </w:pPr>
    <w:rPr>
      <w:rFonts w:ascii="Times New Roman" w:eastAsia="Arial Unicode MS" w:hAnsi="Times New Roman" w:cs="Mangal"/>
      <w:kern w:val="1"/>
      <w:sz w:val="24"/>
      <w:szCs w:val="24"/>
      <w:lang w:eastAsia="hi-IN" w:bidi="hi-IN"/>
    </w:rPr>
  </w:style>
  <w:style w:type="paragraph" w:styleId="1">
    <w:name w:val="heading 1"/>
    <w:basedOn w:val="a"/>
    <w:next w:val="a"/>
    <w:link w:val="10"/>
    <w:uiPriority w:val="9"/>
    <w:qFormat/>
    <w:rsid w:val="00644AD2"/>
    <w:pPr>
      <w:keepNext/>
      <w:widowControl/>
      <w:numPr>
        <w:numId w:val="1"/>
      </w:numPr>
      <w:tabs>
        <w:tab w:val="left" w:pos="432"/>
      </w:tabs>
      <w:suppressAutoHyphens w:val="0"/>
      <w:jc w:val="both"/>
      <w:outlineLvl w:val="0"/>
    </w:pPr>
    <w:rPr>
      <w:rFonts w:eastAsia="Times New Roman" w:cs="Times New Roman"/>
      <w:color w:val="000000"/>
      <w:kern w:val="0"/>
      <w:sz w:val="28"/>
      <w:szCs w:val="20"/>
      <w:lang w:eastAsia="ru-RU" w:bidi="ar-SA"/>
    </w:rPr>
  </w:style>
  <w:style w:type="paragraph" w:styleId="3">
    <w:name w:val="heading 3"/>
    <w:basedOn w:val="a"/>
    <w:next w:val="a"/>
    <w:link w:val="30"/>
    <w:uiPriority w:val="9"/>
    <w:qFormat/>
    <w:rsid w:val="00644AD2"/>
    <w:pPr>
      <w:keepNext/>
      <w:widowControl/>
      <w:numPr>
        <w:ilvl w:val="2"/>
        <w:numId w:val="1"/>
      </w:numPr>
      <w:tabs>
        <w:tab w:val="left" w:pos="720"/>
      </w:tabs>
      <w:suppressAutoHyphens w:val="0"/>
      <w:outlineLvl w:val="2"/>
    </w:pPr>
    <w:rPr>
      <w:rFonts w:eastAsia="Times New Roman" w:cs="Times New Roman"/>
      <w:i/>
      <w:color w:val="000000"/>
      <w:kern w:val="0"/>
      <w:sz w:val="28"/>
      <w:szCs w:val="20"/>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44AD2"/>
    <w:rPr>
      <w:rFonts w:ascii="Times New Roman" w:eastAsia="Times New Roman" w:hAnsi="Times New Roman" w:cs="Times New Roman"/>
      <w:color w:val="000000"/>
      <w:sz w:val="28"/>
      <w:szCs w:val="20"/>
      <w:lang w:eastAsia="ru-RU"/>
    </w:rPr>
  </w:style>
  <w:style w:type="character" w:customStyle="1" w:styleId="30">
    <w:name w:val="Заголовок 3 Знак"/>
    <w:basedOn w:val="a0"/>
    <w:link w:val="3"/>
    <w:uiPriority w:val="9"/>
    <w:rsid w:val="00644AD2"/>
    <w:rPr>
      <w:rFonts w:ascii="Times New Roman" w:eastAsia="Times New Roman" w:hAnsi="Times New Roman" w:cs="Times New Roman"/>
      <w:i/>
      <w:color w:val="000000"/>
      <w:sz w:val="28"/>
      <w:szCs w:val="20"/>
      <w:lang w:eastAsia="ru-RU"/>
    </w:rPr>
  </w:style>
  <w:style w:type="paragraph" w:styleId="a3">
    <w:name w:val="Body Text Indent"/>
    <w:basedOn w:val="a"/>
    <w:link w:val="a4"/>
    <w:rsid w:val="00644AD2"/>
    <w:pPr>
      <w:widowControl/>
      <w:suppressAutoHyphens w:val="0"/>
      <w:ind w:firstLine="225"/>
      <w:jc w:val="both"/>
    </w:pPr>
    <w:rPr>
      <w:rFonts w:eastAsia="Times New Roman" w:cs="Times New Roman"/>
      <w:color w:val="000000"/>
      <w:kern w:val="0"/>
      <w:szCs w:val="20"/>
      <w:lang w:eastAsia="ru-RU" w:bidi="ar-SA"/>
    </w:rPr>
  </w:style>
  <w:style w:type="character" w:customStyle="1" w:styleId="a4">
    <w:name w:val="Основной текст с отступом Знак"/>
    <w:basedOn w:val="a0"/>
    <w:link w:val="a3"/>
    <w:rsid w:val="00644AD2"/>
    <w:rPr>
      <w:rFonts w:ascii="Times New Roman" w:eastAsia="Times New Roman" w:hAnsi="Times New Roman" w:cs="Times New Roman"/>
      <w:color w:val="000000"/>
      <w:sz w:val="24"/>
      <w:szCs w:val="20"/>
      <w:lang w:eastAsia="ru-RU"/>
    </w:rPr>
  </w:style>
  <w:style w:type="paragraph" w:customStyle="1" w:styleId="11">
    <w:name w:val="Гиперссылка1"/>
    <w:link w:val="a5"/>
    <w:rsid w:val="00644AD2"/>
    <w:pPr>
      <w:spacing w:after="0" w:line="240" w:lineRule="auto"/>
    </w:pPr>
    <w:rPr>
      <w:rFonts w:ascii="Times New Roman" w:eastAsia="Times New Roman" w:hAnsi="Times New Roman" w:cs="Times New Roman"/>
      <w:color w:val="000080"/>
      <w:sz w:val="20"/>
      <w:szCs w:val="20"/>
      <w:u w:val="single"/>
      <w:lang w:eastAsia="ru-RU"/>
    </w:rPr>
  </w:style>
  <w:style w:type="character" w:styleId="a5">
    <w:name w:val="Hyperlink"/>
    <w:link w:val="11"/>
    <w:rsid w:val="00644AD2"/>
    <w:rPr>
      <w:rFonts w:ascii="Times New Roman" w:eastAsia="Times New Roman" w:hAnsi="Times New Roman" w:cs="Times New Roman"/>
      <w:color w:val="000080"/>
      <w:sz w:val="20"/>
      <w:szCs w:val="20"/>
      <w:u w:val="single"/>
      <w:lang w:eastAsia="ru-RU"/>
    </w:rPr>
  </w:style>
  <w:style w:type="paragraph" w:styleId="a6">
    <w:name w:val="Body Text"/>
    <w:basedOn w:val="a"/>
    <w:link w:val="a7"/>
    <w:rsid w:val="00644AD2"/>
    <w:pPr>
      <w:widowControl/>
      <w:suppressAutoHyphens w:val="0"/>
      <w:spacing w:after="120"/>
    </w:pPr>
    <w:rPr>
      <w:rFonts w:eastAsia="Times New Roman" w:cs="Times New Roman"/>
      <w:color w:val="000000"/>
      <w:kern w:val="0"/>
      <w:szCs w:val="20"/>
      <w:lang w:eastAsia="ru-RU" w:bidi="ar-SA"/>
    </w:rPr>
  </w:style>
  <w:style w:type="character" w:customStyle="1" w:styleId="a7">
    <w:name w:val="Основной текст Знак"/>
    <w:basedOn w:val="a0"/>
    <w:link w:val="a6"/>
    <w:rsid w:val="00644AD2"/>
    <w:rPr>
      <w:rFonts w:ascii="Times New Roman" w:eastAsia="Times New Roman" w:hAnsi="Times New Roman" w:cs="Times New Roman"/>
      <w:color w:val="000000"/>
      <w:sz w:val="24"/>
      <w:szCs w:val="20"/>
      <w:lang w:eastAsia="ru-RU"/>
    </w:rPr>
  </w:style>
  <w:style w:type="paragraph" w:customStyle="1" w:styleId="ConsPlusNormal">
    <w:name w:val="ConsPlusNormal"/>
    <w:rsid w:val="00644AD2"/>
    <w:pPr>
      <w:widowControl w:val="0"/>
      <w:spacing w:after="0" w:line="240" w:lineRule="auto"/>
      <w:ind w:firstLine="720"/>
    </w:pPr>
    <w:rPr>
      <w:rFonts w:ascii="Arial" w:eastAsia="Times New Roman" w:hAnsi="Arial" w:cs="Times New Roman"/>
      <w:color w:val="000000"/>
      <w:sz w:val="20"/>
      <w:szCs w:val="20"/>
      <w:lang w:eastAsia="ru-RU"/>
    </w:rPr>
  </w:style>
  <w:style w:type="paragraph" w:styleId="a8">
    <w:name w:val="No Spacing"/>
    <w:link w:val="a9"/>
    <w:qFormat/>
    <w:rsid w:val="00644AD2"/>
    <w:pPr>
      <w:widowControl w:val="0"/>
      <w:suppressAutoHyphens/>
      <w:spacing w:after="0" w:line="240" w:lineRule="auto"/>
    </w:pPr>
    <w:rPr>
      <w:rFonts w:ascii="Times New Roman" w:eastAsia="Arial Unicode MS" w:hAnsi="Times New Roman" w:cs="Mangal"/>
      <w:kern w:val="1"/>
      <w:sz w:val="24"/>
      <w:szCs w:val="21"/>
      <w:lang w:eastAsia="hi-IN" w:bidi="hi-IN"/>
    </w:rPr>
  </w:style>
  <w:style w:type="character" w:customStyle="1" w:styleId="a9">
    <w:name w:val="Без интервала Знак"/>
    <w:link w:val="a8"/>
    <w:rsid w:val="00644AD2"/>
    <w:rPr>
      <w:rFonts w:ascii="Times New Roman" w:eastAsia="Arial Unicode MS" w:hAnsi="Times New Roman" w:cs="Mangal"/>
      <w:kern w:val="1"/>
      <w:sz w:val="24"/>
      <w:szCs w:val="21"/>
      <w:lang w:eastAsia="hi-IN" w:bidi="hi-IN"/>
    </w:rPr>
  </w:style>
  <w:style w:type="paragraph" w:customStyle="1" w:styleId="12">
    <w:name w:val="Строгий1"/>
    <w:basedOn w:val="a"/>
    <w:link w:val="aa"/>
    <w:rsid w:val="00644AD2"/>
    <w:pPr>
      <w:widowControl/>
      <w:suppressAutoHyphens w:val="0"/>
    </w:pPr>
    <w:rPr>
      <w:rFonts w:eastAsia="Times New Roman" w:cs="Times New Roman"/>
      <w:b/>
      <w:color w:val="000000"/>
      <w:kern w:val="0"/>
      <w:sz w:val="20"/>
      <w:szCs w:val="20"/>
      <w:lang w:eastAsia="ru-RU" w:bidi="ar-SA"/>
    </w:rPr>
  </w:style>
  <w:style w:type="character" w:styleId="aa">
    <w:name w:val="Strong"/>
    <w:basedOn w:val="a0"/>
    <w:link w:val="12"/>
    <w:qFormat/>
    <w:rsid w:val="00644AD2"/>
    <w:rPr>
      <w:rFonts w:ascii="Times New Roman" w:eastAsia="Times New Roman" w:hAnsi="Times New Roman" w:cs="Times New Roman"/>
      <w:b/>
      <w:color w:val="000000"/>
      <w:sz w:val="20"/>
      <w:szCs w:val="20"/>
      <w:lang w:eastAsia="ru-RU"/>
    </w:rPr>
  </w:style>
  <w:style w:type="paragraph" w:customStyle="1" w:styleId="ConsPlusTitle">
    <w:name w:val="ConsPlusTitle"/>
    <w:rsid w:val="00644AD2"/>
    <w:pPr>
      <w:widowControl w:val="0"/>
      <w:spacing w:after="0" w:line="240" w:lineRule="auto"/>
    </w:pPr>
    <w:rPr>
      <w:rFonts w:ascii="Times New Roman" w:eastAsia="Times New Roman" w:hAnsi="Times New Roman" w:cs="Times New Roman"/>
      <w:b/>
      <w:color w:val="000000"/>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8C562FCECD58FF19F60646356C55F782E554ABE8A6A1C0AB40EA0AD214E2F0AB25C6A2D9465C58ADF4F80aAc3G" TargetMode="External"/><Relationship Id="rId3" Type="http://schemas.microsoft.com/office/2007/relationships/stylesWithEffects" Target="stylesWithEffects.xml"/><Relationship Id="rId7" Type="http://schemas.openxmlformats.org/officeDocument/2006/relationships/hyperlink" Target="consultantplus://offline/ref=18C562FCECD58FF19F60646356C55F782E554ABE8961160BB60EA0AD214E2F0AB25C6A2D9465C58ADF4F81aAc3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18C562FCECD58FF19F60646356C55F782E554ABE8A6B1203B40EA0AD214E2F0AaBc2G"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3039</Words>
  <Characters>17327</Characters>
  <Application>Microsoft Office Word</Application>
  <DocSecurity>0</DocSecurity>
  <Lines>144</Lines>
  <Paragraphs>40</Paragraphs>
  <ScaleCrop>false</ScaleCrop>
  <Company>HP</Company>
  <LinksUpToDate>false</LinksUpToDate>
  <CharactersWithSpaces>20326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Abram</dc:creator>
  <cp:keywords/>
  <dc:description/>
  <cp:lastModifiedBy>Abram</cp:lastModifiedBy>
  <cp:revision>2</cp:revision>
  <dcterms:created xsi:type="dcterms:W3CDTF">2023-03-10T12:48:00Z</dcterms:created>
  <dcterms:modified xsi:type="dcterms:W3CDTF">2023-03-10T12:49:00Z</dcterms:modified>
</cp:coreProperties>
</file>