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C" w:rsidRPr="00B6573B" w:rsidRDefault="00422FAC" w:rsidP="00422FA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22FAC" w:rsidRPr="00B6573B" w:rsidRDefault="00422FAC" w:rsidP="00422FA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422FAC" w:rsidRPr="00B6573B" w:rsidRDefault="00422FAC" w:rsidP="00422FA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422FAC" w:rsidRPr="00B6573B" w:rsidRDefault="00422FAC" w:rsidP="00422FA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422FAC" w:rsidRPr="00B6573B" w:rsidRDefault="00422FAC" w:rsidP="00422FAC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422FAC" w:rsidRPr="00B6573B" w:rsidRDefault="00422FAC" w:rsidP="00422FAC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422FAC" w:rsidRPr="00B6573B" w:rsidRDefault="00422FAC" w:rsidP="00422FAC">
      <w:pPr>
        <w:jc w:val="both"/>
        <w:rPr>
          <w:rFonts w:ascii="Arial" w:hAnsi="Arial" w:cs="Arial"/>
          <w:b/>
          <w:sz w:val="32"/>
          <w:szCs w:val="32"/>
        </w:rPr>
      </w:pPr>
    </w:p>
    <w:p w:rsidR="00422FAC" w:rsidRPr="00B6573B" w:rsidRDefault="00422FAC" w:rsidP="00422FAC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07 ноября 2023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134/446</w:t>
      </w:r>
    </w:p>
    <w:p w:rsidR="00422FAC" w:rsidRDefault="00422FAC" w:rsidP="00422FAC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422FAC" w:rsidRPr="00B6573B" w:rsidRDefault="00422FAC" w:rsidP="00422FAC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422FAC" w:rsidRPr="00B6573B" w:rsidRDefault="00422FAC" w:rsidP="00422FAC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</w:t>
      </w:r>
      <w:r>
        <w:rPr>
          <w:rFonts w:ascii="Arial" w:hAnsi="Arial" w:cs="Arial"/>
          <w:b/>
          <w:sz w:val="28"/>
          <w:szCs w:val="28"/>
        </w:rPr>
        <w:t>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B6573B">
        <w:rPr>
          <w:rFonts w:ascii="Arial" w:hAnsi="Arial" w:cs="Arial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</w:t>
      </w:r>
      <w:r>
        <w:rPr>
          <w:rFonts w:ascii="Arial" w:hAnsi="Arial" w:cs="Arial"/>
          <w:b/>
          <w:sz w:val="28"/>
          <w:szCs w:val="28"/>
        </w:rPr>
        <w:t>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</w:t>
      </w:r>
      <w:r w:rsidRPr="00B6573B">
        <w:rPr>
          <w:rFonts w:ascii="Arial" w:hAnsi="Arial" w:cs="Arial"/>
          <w:b/>
          <w:sz w:val="28"/>
          <w:szCs w:val="28"/>
        </w:rPr>
        <w:t>граждан  в  обсуждении про</w:t>
      </w:r>
      <w:r>
        <w:rPr>
          <w:rFonts w:ascii="Arial" w:hAnsi="Arial" w:cs="Arial"/>
          <w:b/>
          <w:sz w:val="28"/>
          <w:szCs w:val="28"/>
        </w:rPr>
        <w:t xml:space="preserve">екта решения 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</w:t>
      </w:r>
      <w:r w:rsidRPr="00B6573B">
        <w:rPr>
          <w:rFonts w:ascii="Arial" w:hAnsi="Arial" w:cs="Arial"/>
          <w:b/>
          <w:sz w:val="28"/>
          <w:szCs w:val="28"/>
        </w:rPr>
        <w:t>области.</w:t>
      </w:r>
    </w:p>
    <w:p w:rsidR="00422FAC" w:rsidRDefault="00422FAC" w:rsidP="00422FAC">
      <w:pPr>
        <w:ind w:right="452" w:firstLine="851"/>
        <w:jc w:val="center"/>
      </w:pPr>
    </w:p>
    <w:p w:rsidR="00422FAC" w:rsidRPr="00AB19F7" w:rsidRDefault="00422FAC" w:rsidP="00422FAC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422FAC" w:rsidRPr="00AB19F7" w:rsidRDefault="00422FAC" w:rsidP="00422FAC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422FAC" w:rsidRPr="00AB19F7" w:rsidRDefault="00422FAC" w:rsidP="00422FAC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422FAC" w:rsidRPr="00AB19F7" w:rsidRDefault="00422FAC" w:rsidP="00422FAC">
      <w:pPr>
        <w:jc w:val="both"/>
        <w:rPr>
          <w:rFonts w:ascii="Arial" w:hAnsi="Arial" w:cs="Arial"/>
        </w:rPr>
      </w:pPr>
    </w:p>
    <w:p w:rsidR="00422FAC" w:rsidRPr="00AB19F7" w:rsidRDefault="00422FAC" w:rsidP="00422FAC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422FAC" w:rsidRPr="00AB19F7" w:rsidRDefault="00422FAC" w:rsidP="00422FAC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422FAC" w:rsidRPr="00AB19F7" w:rsidRDefault="00422FAC" w:rsidP="00422FAC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422FAC" w:rsidRDefault="00422FAC" w:rsidP="00422FAC">
      <w:pPr>
        <w:tabs>
          <w:tab w:val="left" w:pos="964"/>
        </w:tabs>
        <w:jc w:val="both"/>
        <w:rPr>
          <w:rFonts w:ascii="Arial" w:hAnsi="Arial" w:cs="Arial"/>
        </w:rPr>
      </w:pPr>
    </w:p>
    <w:p w:rsidR="00422FAC" w:rsidRPr="00AB19F7" w:rsidRDefault="00422FAC" w:rsidP="00422FAC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422FAC" w:rsidRDefault="00422FAC" w:rsidP="00422FAC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422FAC" w:rsidRDefault="00422FAC" w:rsidP="00422FAC">
      <w:pPr>
        <w:jc w:val="right"/>
      </w:pPr>
    </w:p>
    <w:p w:rsidR="00422FAC" w:rsidRPr="00AB19F7" w:rsidRDefault="00422FAC" w:rsidP="00422FAC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422FAC" w:rsidRPr="00AB19F7" w:rsidRDefault="00422FAC" w:rsidP="00422FAC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422FAC" w:rsidRPr="00AB19F7" w:rsidRDefault="00422FAC" w:rsidP="00422FAC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422FAC" w:rsidRPr="00AB19F7" w:rsidRDefault="00422FAC" w:rsidP="00422FAC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422FAC" w:rsidRPr="00AB19F7" w:rsidRDefault="00422FAC" w:rsidP="00422FAC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07.11.2023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134/446</w:t>
      </w:r>
    </w:p>
    <w:p w:rsidR="00422FAC" w:rsidRPr="00034570" w:rsidRDefault="00422FAC" w:rsidP="00422FAC">
      <w:pPr>
        <w:jc w:val="center"/>
      </w:pPr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422FAC" w:rsidRDefault="00422FAC" w:rsidP="00422FAC">
      <w:pPr>
        <w:rPr>
          <w:b/>
        </w:rPr>
      </w:pP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422FAC" w:rsidRPr="00AB19F7" w:rsidRDefault="00422FAC" w:rsidP="00422FAC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(с.1-я Гостомля);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</w:t>
      </w:r>
      <w:proofErr w:type="spellStart"/>
      <w:r w:rsidRPr="00AB19F7">
        <w:rPr>
          <w:rFonts w:ascii="Arial" w:hAnsi="Arial" w:cs="Arial"/>
        </w:rPr>
        <w:t>с</w:t>
      </w:r>
      <w:proofErr w:type="gramStart"/>
      <w:r w:rsidRPr="00AB19F7">
        <w:rPr>
          <w:rFonts w:ascii="Arial" w:hAnsi="Arial" w:cs="Arial"/>
        </w:rPr>
        <w:t>.Т</w:t>
      </w:r>
      <w:proofErr w:type="gramEnd"/>
      <w:r w:rsidRPr="00AB19F7">
        <w:rPr>
          <w:rFonts w:ascii="Arial" w:hAnsi="Arial" w:cs="Arial"/>
        </w:rPr>
        <w:t>арасово</w:t>
      </w:r>
      <w:proofErr w:type="spellEnd"/>
      <w:r w:rsidRPr="00AB19F7">
        <w:rPr>
          <w:rFonts w:ascii="Arial" w:hAnsi="Arial" w:cs="Arial"/>
        </w:rPr>
        <w:t>);</w:t>
      </w:r>
    </w:p>
    <w:p w:rsidR="00422FAC" w:rsidRPr="00AB19F7" w:rsidRDefault="00422FAC" w:rsidP="00422FAC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422FAC" w:rsidRPr="00AB19F7" w:rsidRDefault="00422FAC" w:rsidP="00422FAC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422FAC" w:rsidRPr="00AB19F7" w:rsidRDefault="00422FAC" w:rsidP="00422FAC">
      <w:pPr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</w:t>
      </w:r>
      <w:r w:rsidRPr="00682AF7">
        <w:rPr>
          <w:sz w:val="22"/>
          <w:szCs w:val="22"/>
        </w:rPr>
        <w:t xml:space="preserve"> </w:t>
      </w:r>
      <w:r w:rsidRPr="00AB19F7">
        <w:rPr>
          <w:rFonts w:ascii="Arial" w:hAnsi="Arial" w:cs="Arial"/>
          <w:sz w:val="22"/>
          <w:szCs w:val="22"/>
        </w:rPr>
        <w:t>Утвержден</w:t>
      </w:r>
    </w:p>
    <w:p w:rsidR="00422FAC" w:rsidRPr="00AB19F7" w:rsidRDefault="00422FAC" w:rsidP="00422FAC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422FAC" w:rsidRPr="00AB19F7" w:rsidRDefault="00422FAC" w:rsidP="00422FAC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сельсовета</w:t>
      </w:r>
    </w:p>
    <w:p w:rsidR="00422FAC" w:rsidRPr="00AB19F7" w:rsidRDefault="00422FAC" w:rsidP="00422FAC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района</w:t>
      </w:r>
    </w:p>
    <w:p w:rsidR="00422FAC" w:rsidRPr="00AB19F7" w:rsidRDefault="00422FAC" w:rsidP="00422FAC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</w:t>
      </w:r>
      <w:r>
        <w:rPr>
          <w:rFonts w:ascii="Arial" w:hAnsi="Arial" w:cs="Arial"/>
          <w:sz w:val="22"/>
          <w:szCs w:val="22"/>
        </w:rPr>
        <w:t>07.11.2023</w:t>
      </w:r>
      <w:r w:rsidRPr="00AB19F7">
        <w:rPr>
          <w:rFonts w:ascii="Arial" w:hAnsi="Arial" w:cs="Arial"/>
          <w:sz w:val="22"/>
          <w:szCs w:val="22"/>
        </w:rPr>
        <w:t xml:space="preserve"> г № </w:t>
      </w:r>
      <w:r>
        <w:rPr>
          <w:rFonts w:ascii="Arial" w:hAnsi="Arial" w:cs="Arial"/>
          <w:sz w:val="22"/>
          <w:szCs w:val="22"/>
        </w:rPr>
        <w:t>134/446</w:t>
      </w:r>
    </w:p>
    <w:p w:rsidR="00422FAC" w:rsidRDefault="00422FAC" w:rsidP="00422FAC">
      <w:pPr>
        <w:jc w:val="center"/>
      </w:pPr>
    </w:p>
    <w:p w:rsidR="00422FAC" w:rsidRPr="00AB19F7" w:rsidRDefault="00422FAC" w:rsidP="00422FAC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422FAC" w:rsidRPr="00AB19F7" w:rsidRDefault="00422FAC" w:rsidP="00422FAC">
      <w:pPr>
        <w:rPr>
          <w:sz w:val="16"/>
          <w:szCs w:val="16"/>
        </w:rPr>
      </w:pPr>
    </w:p>
    <w:p w:rsidR="00422FAC" w:rsidRPr="00AB19F7" w:rsidRDefault="00422FAC" w:rsidP="00422FAC">
      <w:pPr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 w:rsidRPr="00AB19F7">
        <w:rPr>
          <w:rFonts w:ascii="Arial" w:hAnsi="Arial" w:cs="Arial"/>
        </w:rPr>
        <w:t xml:space="preserve">        </w:t>
      </w:r>
      <w:r w:rsidRPr="00AB19F7"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1-й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r>
        <w:rPr>
          <w:rFonts w:ascii="Arial" w:hAnsi="Arial" w:cs="Arial"/>
          <w:sz w:val="23"/>
          <w:szCs w:val="23"/>
        </w:rPr>
        <w:t xml:space="preserve"> </w:t>
      </w:r>
      <w:r w:rsidRPr="00AB19F7">
        <w:rPr>
          <w:rFonts w:ascii="Arial" w:hAnsi="Arial" w:cs="Arial"/>
          <w:sz w:val="23"/>
          <w:szCs w:val="23"/>
        </w:rPr>
        <w:t>(с.1-я Гостомля);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(</w:t>
      </w:r>
      <w:proofErr w:type="spellStart"/>
      <w:r w:rsidRPr="00AB19F7">
        <w:rPr>
          <w:rFonts w:ascii="Arial" w:hAnsi="Arial" w:cs="Arial"/>
          <w:sz w:val="23"/>
          <w:szCs w:val="23"/>
        </w:rPr>
        <w:t>с</w:t>
      </w:r>
      <w:proofErr w:type="gramStart"/>
      <w:r w:rsidRPr="00AB19F7">
        <w:rPr>
          <w:rFonts w:ascii="Arial" w:hAnsi="Arial" w:cs="Arial"/>
          <w:sz w:val="23"/>
          <w:szCs w:val="23"/>
        </w:rPr>
        <w:t>.Т</w:t>
      </w:r>
      <w:proofErr w:type="gramEnd"/>
      <w:r w:rsidRPr="00AB19F7">
        <w:rPr>
          <w:rFonts w:ascii="Arial" w:hAnsi="Arial" w:cs="Arial"/>
          <w:sz w:val="23"/>
          <w:szCs w:val="23"/>
        </w:rPr>
        <w:t>арасово</w:t>
      </w:r>
      <w:proofErr w:type="spellEnd"/>
      <w:r w:rsidRPr="00AB19F7">
        <w:rPr>
          <w:rFonts w:ascii="Arial" w:hAnsi="Arial" w:cs="Arial"/>
          <w:sz w:val="23"/>
          <w:szCs w:val="23"/>
        </w:rPr>
        <w:t>);</w:t>
      </w:r>
    </w:p>
    <w:p w:rsidR="00422FAC" w:rsidRPr="00AB19F7" w:rsidRDefault="00422FAC" w:rsidP="00422FAC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AB19F7">
        <w:rPr>
          <w:rFonts w:ascii="Arial" w:hAnsi="Arial" w:cs="Arial"/>
          <w:sz w:val="23"/>
          <w:szCs w:val="23"/>
        </w:rPr>
        <w:t>которое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</w:t>
      </w:r>
      <w:proofErr w:type="gramStart"/>
      <w:r w:rsidRPr="00AB19F7">
        <w:rPr>
          <w:rFonts w:ascii="Arial" w:hAnsi="Arial" w:cs="Arial"/>
          <w:sz w:val="23"/>
          <w:szCs w:val="23"/>
        </w:rPr>
        <w:t>обнародования  проекта решения Собрания депутатов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района.</w:t>
      </w:r>
    </w:p>
    <w:p w:rsidR="00422FAC" w:rsidRPr="00AB19F7" w:rsidRDefault="00422FAC" w:rsidP="00422FA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422FAC" w:rsidRPr="00AB19F7" w:rsidRDefault="00422FAC" w:rsidP="00422FAC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422FAC" w:rsidRPr="00AB19F7" w:rsidRDefault="00422FAC" w:rsidP="00422FAC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422FA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422FAC" w:rsidRPr="001721F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721FC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422FAC" w:rsidRPr="001721F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решением Собрания депутатов</w:t>
      </w:r>
    </w:p>
    <w:p w:rsidR="00422FAC" w:rsidRPr="001721F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сельсовета</w:t>
      </w:r>
    </w:p>
    <w:p w:rsidR="00422FAC" w:rsidRPr="001721F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района</w:t>
      </w:r>
    </w:p>
    <w:p w:rsidR="00422FAC" w:rsidRPr="001721FC" w:rsidRDefault="00422FAC" w:rsidP="00422FAC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07.11.2023</w:t>
      </w:r>
      <w:r w:rsidRPr="001721FC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z w:val="22"/>
          <w:szCs w:val="22"/>
        </w:rPr>
        <w:t>134/446</w:t>
      </w:r>
    </w:p>
    <w:p w:rsidR="00422FAC" w:rsidRDefault="00422FAC" w:rsidP="00422FAC">
      <w:pPr>
        <w:ind w:left="5664"/>
        <w:jc w:val="center"/>
      </w:pPr>
    </w:p>
    <w:p w:rsidR="00422FAC" w:rsidRDefault="00422FAC" w:rsidP="00422FAC">
      <w:pPr>
        <w:ind w:left="5664"/>
        <w:jc w:val="center"/>
      </w:pPr>
    </w:p>
    <w:p w:rsidR="00422FAC" w:rsidRDefault="00422FAC" w:rsidP="00422FAC"/>
    <w:p w:rsidR="00422FAC" w:rsidRPr="001721FC" w:rsidRDefault="00422FAC" w:rsidP="00422FAC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422FAC" w:rsidRPr="001721FC" w:rsidRDefault="00422FAC" w:rsidP="00422FAC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422FAC" w:rsidRPr="001721FC" w:rsidRDefault="00422FAC" w:rsidP="00422FAC">
      <w:pPr>
        <w:jc w:val="center"/>
        <w:rPr>
          <w:rFonts w:ascii="Arial" w:hAnsi="Arial" w:cs="Arial"/>
          <w:b/>
        </w:rPr>
      </w:pPr>
    </w:p>
    <w:p w:rsidR="00422FAC" w:rsidRPr="001721FC" w:rsidRDefault="00422FAC" w:rsidP="00422FAC">
      <w:pPr>
        <w:jc w:val="center"/>
        <w:rPr>
          <w:rFonts w:ascii="Arial" w:hAnsi="Arial" w:cs="Arial"/>
        </w:rPr>
      </w:pPr>
    </w:p>
    <w:p w:rsidR="00422FAC" w:rsidRPr="001721FC" w:rsidRDefault="00422FAC" w:rsidP="00422FAC">
      <w:pPr>
        <w:jc w:val="center"/>
        <w:rPr>
          <w:rFonts w:ascii="Arial" w:hAnsi="Arial" w:cs="Arial"/>
        </w:rPr>
      </w:pPr>
    </w:p>
    <w:p w:rsidR="00422FAC" w:rsidRPr="001721FC" w:rsidRDefault="00422FAC" w:rsidP="00422FAC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Коновалова Т.В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422FAC" w:rsidRPr="001721FC" w:rsidRDefault="00422FAC" w:rsidP="00422FAC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422FAC" w:rsidRDefault="00422FAC" w:rsidP="00422FAC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1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 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>
        <w:rPr>
          <w:rFonts w:ascii="Arial" w:hAnsi="Arial" w:cs="Arial"/>
        </w:rPr>
        <w:t xml:space="preserve"> СДК </w:t>
      </w:r>
      <w:proofErr w:type="gramStart"/>
      <w:r>
        <w:rPr>
          <w:rFonts w:ascii="Arial" w:hAnsi="Arial" w:cs="Arial"/>
        </w:rPr>
        <w:t>–ф</w:t>
      </w:r>
      <w:proofErr w:type="gramEnd"/>
      <w:r>
        <w:rPr>
          <w:rFonts w:ascii="Arial" w:hAnsi="Arial" w:cs="Arial"/>
        </w:rPr>
        <w:t xml:space="preserve">илиалом ЦНТ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</w:p>
    <w:p w:rsidR="003A7F52" w:rsidRDefault="00422FAC" w:rsidP="00422FAC">
      <w:pPr>
        <w:pStyle w:val="a3"/>
      </w:pPr>
      <w:r w:rsidRPr="00C42161">
        <w:rPr>
          <w:rFonts w:ascii="Arial" w:hAnsi="Arial" w:cs="Arial"/>
        </w:rPr>
        <w:t xml:space="preserve">                                        район</w:t>
      </w:r>
      <w:proofErr w:type="gramStart"/>
      <w:r w:rsidRPr="00C42161">
        <w:rPr>
          <w:rFonts w:ascii="Arial" w:hAnsi="Arial" w:cs="Arial"/>
        </w:rPr>
        <w:t>а–</w:t>
      </w:r>
      <w:proofErr w:type="gramEnd"/>
      <w:r w:rsidRPr="00C42161">
        <w:rPr>
          <w:rFonts w:ascii="Arial" w:hAnsi="Arial" w:cs="Arial"/>
        </w:rPr>
        <w:t xml:space="preserve"> </w:t>
      </w:r>
      <w:r w:rsidRPr="00C42161">
        <w:rPr>
          <w:rStyle w:val="a4"/>
          <w:rFonts w:ascii="Arial" w:hAnsi="Arial" w:cs="Arial"/>
        </w:rPr>
        <w:t>член</w:t>
      </w:r>
      <w:r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</w:rPr>
        <w:t>комиссии</w:t>
      </w:r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1F"/>
    <w:rsid w:val="0030799A"/>
    <w:rsid w:val="00422FAC"/>
    <w:rsid w:val="0057041F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A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2FA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422FA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22FA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A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A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2FA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422FA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22FA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A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cp:lastPrinted>2023-11-24T10:12:00Z</cp:lastPrinted>
  <dcterms:created xsi:type="dcterms:W3CDTF">2023-11-24T10:11:00Z</dcterms:created>
  <dcterms:modified xsi:type="dcterms:W3CDTF">2023-11-24T10:13:00Z</dcterms:modified>
</cp:coreProperties>
</file>